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4F" w:rsidRPr="00CB56B8" w:rsidRDefault="00C1164F" w:rsidP="00CB56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B8">
        <w:rPr>
          <w:rFonts w:ascii="Times New Roman" w:hAnsi="Times New Roman" w:cs="Times New Roman"/>
          <w:b/>
          <w:sz w:val="28"/>
          <w:szCs w:val="28"/>
        </w:rPr>
        <w:t xml:space="preserve">Сведения о действующих дополнительных </w:t>
      </w:r>
      <w:proofErr w:type="spellStart"/>
      <w:r w:rsidR="005B1EAE" w:rsidRPr="00CB56B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CB56B8">
        <w:rPr>
          <w:rFonts w:ascii="Times New Roman" w:hAnsi="Times New Roman" w:cs="Times New Roman"/>
          <w:b/>
          <w:sz w:val="28"/>
          <w:szCs w:val="28"/>
        </w:rPr>
        <w:t xml:space="preserve"> программах</w:t>
      </w:r>
      <w:r w:rsidR="00CB56B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56B8">
        <w:rPr>
          <w:rFonts w:ascii="Times New Roman" w:hAnsi="Times New Roman" w:cs="Times New Roman"/>
          <w:b/>
          <w:sz w:val="28"/>
          <w:szCs w:val="28"/>
        </w:rPr>
        <w:t>физкультурно-спортивной направленности</w:t>
      </w:r>
    </w:p>
    <w:p w:rsidR="005B1EAE" w:rsidRDefault="005B1EAE" w:rsidP="00C116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63"/>
        <w:gridCol w:w="5062"/>
        <w:gridCol w:w="2020"/>
      </w:tblGrid>
      <w:tr w:rsidR="00C1164F" w:rsidTr="00C1164F">
        <w:tc>
          <w:tcPr>
            <w:tcW w:w="2263" w:type="dxa"/>
          </w:tcPr>
          <w:p w:rsidR="00C1164F" w:rsidRDefault="00C1164F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062" w:type="dxa"/>
          </w:tcPr>
          <w:p w:rsidR="00C1164F" w:rsidRDefault="00C1164F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C1164F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программ</w:t>
            </w:r>
          </w:p>
        </w:tc>
        <w:tc>
          <w:tcPr>
            <w:tcW w:w="2020" w:type="dxa"/>
          </w:tcPr>
          <w:p w:rsidR="00C1164F" w:rsidRDefault="00C1164F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C1164F" w:rsidRDefault="00C1164F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занимающихся</w:t>
            </w:r>
          </w:p>
        </w:tc>
      </w:tr>
      <w:tr w:rsidR="006E3E96" w:rsidTr="00C1164F">
        <w:tc>
          <w:tcPr>
            <w:tcW w:w="2263" w:type="dxa"/>
            <w:vMerge w:val="restart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«СШ 12</w:t>
            </w:r>
          </w:p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им. Героя Российской Федерации В.А. Дорохина»</w:t>
            </w:r>
          </w:p>
        </w:tc>
        <w:tc>
          <w:tcPr>
            <w:tcW w:w="5062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«Летающий мяч»</w:t>
            </w:r>
          </w:p>
        </w:tc>
        <w:tc>
          <w:tcPr>
            <w:tcW w:w="2020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3E96" w:rsidTr="00C1164F">
        <w:tc>
          <w:tcPr>
            <w:tcW w:w="2263" w:type="dxa"/>
            <w:vMerge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«Быстрый волан»</w:t>
            </w:r>
          </w:p>
        </w:tc>
        <w:tc>
          <w:tcPr>
            <w:tcW w:w="2020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E3E96" w:rsidTr="00276847">
        <w:tc>
          <w:tcPr>
            <w:tcW w:w="2263" w:type="dxa"/>
            <w:vMerge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дельфин»</w:t>
            </w:r>
          </w:p>
        </w:tc>
        <w:tc>
          <w:tcPr>
            <w:tcW w:w="2020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6E3E96" w:rsidTr="00296CD0">
        <w:tc>
          <w:tcPr>
            <w:tcW w:w="2263" w:type="dxa"/>
            <w:vMerge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«Мяч в корзину»</w:t>
            </w:r>
          </w:p>
        </w:tc>
        <w:tc>
          <w:tcPr>
            <w:tcW w:w="2020" w:type="dxa"/>
          </w:tcPr>
          <w:p w:rsidR="006E3E96" w:rsidRDefault="006E3E96" w:rsidP="00C11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C1164F" w:rsidRDefault="00C1164F"/>
    <w:sectPr w:rsidR="00C1164F" w:rsidSect="00A6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64F"/>
    <w:rsid w:val="005B1EAE"/>
    <w:rsid w:val="006E3E96"/>
    <w:rsid w:val="00847980"/>
    <w:rsid w:val="00907180"/>
    <w:rsid w:val="00A6001A"/>
    <w:rsid w:val="00B30759"/>
    <w:rsid w:val="00C1164F"/>
    <w:rsid w:val="00CB56B8"/>
    <w:rsid w:val="00D302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1713-1925-425C-AF64-1DACA105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Лукашевич</cp:lastModifiedBy>
  <cp:revision>7</cp:revision>
  <dcterms:created xsi:type="dcterms:W3CDTF">2023-11-28T10:48:00Z</dcterms:created>
  <dcterms:modified xsi:type="dcterms:W3CDTF">2023-11-29T08:16:00Z</dcterms:modified>
</cp:coreProperties>
</file>