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29" w:rsidRDefault="00B11E0B" w:rsidP="00B11E0B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bookmark0"/>
      <w:r>
        <w:rPr>
          <w:rFonts w:eastAsia="Arial Unicode MS"/>
          <w:b/>
          <w:noProof/>
          <w:color w:val="000000"/>
          <w:sz w:val="48"/>
          <w:szCs w:val="48"/>
        </w:rPr>
        <w:drawing>
          <wp:inline distT="0" distB="0" distL="0" distR="0">
            <wp:extent cx="5940425" cy="8390701"/>
            <wp:effectExtent l="19050" t="0" r="3175" b="0"/>
            <wp:docPr id="1" name="Рисунок 1" descr="C:\Users\Stepa\Downloads\титульный лист пвр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a\Downloads\титульный лист пвр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11E0B" w:rsidRDefault="00B11E0B" w:rsidP="00B11E0B">
      <w:pPr>
        <w:spacing w:line="360" w:lineRule="auto"/>
        <w:jc w:val="center"/>
        <w:rPr>
          <w:b/>
          <w:bCs/>
          <w:sz w:val="28"/>
          <w:szCs w:val="28"/>
        </w:rPr>
      </w:pPr>
    </w:p>
    <w:p w:rsidR="00686729" w:rsidRDefault="00686729" w:rsidP="0049189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62165" w:rsidRDefault="00962165" w:rsidP="0049189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5075D">
        <w:rPr>
          <w:b/>
          <w:bCs/>
          <w:sz w:val="28"/>
          <w:szCs w:val="28"/>
        </w:rPr>
        <w:lastRenderedPageBreak/>
        <w:t>1. Общие положения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Настоящие правила внутреннего трудового распорядка устанавливают взаимные права и обя</w:t>
      </w:r>
      <w:r w:rsidRPr="0085075D">
        <w:rPr>
          <w:sz w:val="28"/>
          <w:szCs w:val="28"/>
        </w:rPr>
        <w:softHyphen/>
        <w:t>занности работодателя (школы) и работников</w:t>
      </w:r>
      <w:r w:rsidR="00686729">
        <w:rPr>
          <w:sz w:val="28"/>
          <w:szCs w:val="28"/>
        </w:rPr>
        <w:t xml:space="preserve"> МАОУ «СШ №12 </w:t>
      </w:r>
      <w:r w:rsidR="00962165">
        <w:rPr>
          <w:sz w:val="28"/>
          <w:szCs w:val="28"/>
        </w:rPr>
        <w:t>им. Героя Российской Федерации В.А. Дорохина</w:t>
      </w:r>
      <w:r w:rsidR="00686729">
        <w:rPr>
          <w:sz w:val="28"/>
          <w:szCs w:val="28"/>
        </w:rPr>
        <w:t>»</w:t>
      </w:r>
      <w:r w:rsidRPr="0085075D">
        <w:rPr>
          <w:sz w:val="28"/>
          <w:szCs w:val="28"/>
        </w:rPr>
        <w:t>, ответственность за их соблюдение и исполнение.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5075D">
        <w:rPr>
          <w:b/>
          <w:bCs/>
          <w:sz w:val="28"/>
          <w:szCs w:val="28"/>
        </w:rPr>
        <w:t>2. Порядок приема, перевода и увольнения работников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2.1.  Работники школы реализуют свое право на труд путем заключения трудового договора. Сторонами трудового договора являются работник и школа как юридическое лицо - работода</w:t>
      </w:r>
      <w:r w:rsidRPr="0085075D">
        <w:rPr>
          <w:sz w:val="28"/>
          <w:szCs w:val="28"/>
        </w:rPr>
        <w:softHyphen/>
        <w:t>тель, представленная директором школы.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2.2.   Трудовой договор заключается в письменной форме в двух экземплярах, каждый из которых подписывается сторонами; один экземпляр  передается  работнику, другой - хранится в школе.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2.3.  Срок действия трудового договора определяется соглашением сторон. Срок действия трудового договора может быть неопределенным (постоянная работа), либо определенным на срок не более 5 лет (срочный трудовой договор). При этом школа не вправе требовать заклю</w:t>
      </w:r>
      <w:r w:rsidRPr="0085075D">
        <w:rPr>
          <w:sz w:val="28"/>
          <w:szCs w:val="28"/>
        </w:rPr>
        <w:softHyphen/>
        <w:t>чения срочного трудового договора на определенный срок, если работа носит постоянный ха</w:t>
      </w:r>
      <w:r w:rsidRPr="0085075D">
        <w:rPr>
          <w:sz w:val="28"/>
          <w:szCs w:val="28"/>
        </w:rPr>
        <w:softHyphen/>
        <w:t>рактер.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2.4.  По соглашению сторон при заключении трудового договора может быть установлен ис</w:t>
      </w:r>
      <w:r w:rsidRPr="0085075D">
        <w:rPr>
          <w:sz w:val="28"/>
          <w:szCs w:val="28"/>
        </w:rPr>
        <w:softHyphen/>
        <w:t>пытательный срок, но не свыше 3 месяцев, а для руководителя, его заместителей и главного бухгалтера - не свыше 6 месяцев.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2.5.  При заключении трудового договора работник предъявляет: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- паспорт или иной документ, удостоверяющий личность;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-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- страховое свидетельство государственного пенсионного страхования;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- документы воинского учета - для военнообязанных и лиц, подлежащих призыву на военную службу;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- документы об образовании, о квалификации, или наличии специальных знаний - при поступ</w:t>
      </w:r>
      <w:r w:rsidRPr="0085075D">
        <w:rPr>
          <w:sz w:val="28"/>
          <w:szCs w:val="28"/>
        </w:rPr>
        <w:softHyphen/>
        <w:t>лении на работу, требующую специальных знаний или специальной подготовки;</w:t>
      </w:r>
    </w:p>
    <w:p w:rsidR="009458E8" w:rsidRPr="0085075D" w:rsidRDefault="009458E8" w:rsidP="009458E8">
      <w:pPr>
        <w:jc w:val="both"/>
        <w:rPr>
          <w:sz w:val="28"/>
          <w:szCs w:val="28"/>
        </w:rPr>
      </w:pPr>
      <w:r w:rsidRPr="0085075D">
        <w:rPr>
          <w:sz w:val="28"/>
          <w:szCs w:val="28"/>
        </w:rPr>
        <w:t>- медицинское заключение об отсутствии противопоказаний по состоянию здоровья для работы в детском учреждении.</w:t>
      </w:r>
    </w:p>
    <w:p w:rsidR="009458E8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При заключении трудового договора впервые трудовая книжка и страховое свидетельство го</w:t>
      </w:r>
      <w:r w:rsidRPr="0085075D">
        <w:rPr>
          <w:sz w:val="28"/>
          <w:szCs w:val="28"/>
        </w:rPr>
        <w:softHyphen/>
        <w:t>сударственного пенсионного страхования оформляются школой.</w:t>
      </w:r>
    </w:p>
    <w:p w:rsidR="00962165" w:rsidRPr="0085075D" w:rsidRDefault="00962165" w:rsidP="0096216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занятию педагогической деятельностью в государственных и муниципальных организациях не допускаются иностранные агенты.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2.6. Прием на работу оформляется приказом, который объявляется работнику под расписку в трехдневный срок.</w:t>
      </w:r>
    </w:p>
    <w:p w:rsidR="00F8756D" w:rsidRDefault="00F8756D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8756D" w:rsidRDefault="00F8756D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8756D" w:rsidRDefault="00F8756D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2.7.  При приеме работника на работу или переводе его в установленном порядке на другую работу администрация школы обязана под расписку работника: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а) ознакомить с Уставом школы и коллективным договором;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б)  ознакомить с действующими правилами внутреннего трудового распорядка, локальными нормативными актами, определяющими конкретные трудовые обязанности работника;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в) 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детей. Инс</w:t>
      </w:r>
      <w:r w:rsidRPr="0085075D">
        <w:rPr>
          <w:sz w:val="28"/>
          <w:szCs w:val="28"/>
        </w:rPr>
        <w:softHyphen/>
        <w:t>труктаж оформляется в журнале установленного образца.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Работник обязан знать свои трудовые права и обязанности. Работник не несет ответствен</w:t>
      </w:r>
      <w:r w:rsidRPr="0085075D">
        <w:rPr>
          <w:sz w:val="28"/>
          <w:szCs w:val="28"/>
        </w:rPr>
        <w:softHyphen/>
        <w:t>ности за невыполнение требований нормативно-правовых актов, с которыми не был ознакомлен, либо не мог ознакомиться при надлежащей с его стороны добросовестности.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2.8.  В соответствии с приказом о приеме на работу администрация школы обязана в неде</w:t>
      </w:r>
      <w:r w:rsidRPr="0085075D">
        <w:rPr>
          <w:sz w:val="28"/>
          <w:szCs w:val="28"/>
        </w:rPr>
        <w:softHyphen/>
        <w:t>льный срок сделать запись в трудовой книжке работника.</w:t>
      </w:r>
    </w:p>
    <w:p w:rsidR="009458E8" w:rsidRPr="0085075D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5075D">
        <w:rPr>
          <w:sz w:val="28"/>
          <w:szCs w:val="28"/>
        </w:rPr>
        <w:t>На работающих по совместительству трудовые книжки ведутся по основному месту работы. С каждой записью, вносимой на основании приказа в трудовую книжку, администрация обяза</w:t>
      </w:r>
      <w:r w:rsidRPr="0085075D">
        <w:rPr>
          <w:sz w:val="28"/>
          <w:szCs w:val="28"/>
        </w:rPr>
        <w:softHyphen/>
        <w:t>на ознакомить ее владельца под расписку в личной карточке.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2.9.  На каждого работника школы ведется личное дело, состоящее из заверенной копии приказа о приеме на работу, копии документа об образовании и (или) профессиональной под</w:t>
      </w:r>
      <w:r w:rsidRPr="00686729">
        <w:rPr>
          <w:sz w:val="28"/>
          <w:szCs w:val="28"/>
        </w:rPr>
        <w:softHyphen/>
        <w:t>готовке, медицинского заключения об отсутствии противопоказаний к данной работе, аттеста</w:t>
      </w:r>
      <w:r w:rsidRPr="00686729">
        <w:rPr>
          <w:sz w:val="28"/>
          <w:szCs w:val="28"/>
        </w:rPr>
        <w:softHyphen/>
        <w:t>ционного листа. Здесь же хранится один экземпляр письменного трудового договора.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Личное дело работника хранится в образовательном учреждении, в т. ч. и после увольнения, до достижения им возраста 75 лет.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О приеме работника в образовательное учреждение делается запись в Книге учета личного состава.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2.10.  Перевод работника на другую постоянную работу осуществляется с его письменного со</w:t>
      </w:r>
      <w:r w:rsidRPr="00686729">
        <w:rPr>
          <w:sz w:val="28"/>
          <w:szCs w:val="28"/>
        </w:rPr>
        <w:softHyphen/>
        <w:t>гласия.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Без согласия работника допускается временный перевод при исключительных обстоятель</w:t>
      </w:r>
      <w:r w:rsidRPr="00686729">
        <w:rPr>
          <w:sz w:val="28"/>
          <w:szCs w:val="28"/>
        </w:rPr>
        <w:softHyphen/>
        <w:t>ствах. Указанные обстоятельства, порядок и сроки такого перевода предусмотрены ст. 4, ст. 74 Трудового кодекса Российской Федерации (далее -ТК РФ).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2.11.  Работник имеет право расторгнуть трудовой договор в одностороннем порядке, предуп</w:t>
      </w:r>
      <w:r w:rsidRPr="00686729">
        <w:rPr>
          <w:sz w:val="28"/>
          <w:szCs w:val="28"/>
        </w:rPr>
        <w:softHyphen/>
        <w:t>редив об этом администрацию письменно за две недели. По истечении срока предупреждения, работник вправе прекратить работу. По договоренности между работником и администрацией трудовой договор может быть расторгнут и до истечения срока предупреждения об увольнении.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lastRenderedPageBreak/>
        <w:t>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предусмотренным ТК РФ.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2.12. Днем увольнения считается последний день работы.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В день увольнения администрация школы обязана выдать работнику его трудовую книжку с внесенной в нее и заверенной печатью школы записью об увольнении, а также произвести с ним окончательный расчет. Записи о причинах увольнения в трудовую книжку должны производить</w:t>
      </w:r>
      <w:r w:rsidRPr="00686729">
        <w:rPr>
          <w:sz w:val="28"/>
          <w:szCs w:val="28"/>
        </w:rPr>
        <w:softHyphen/>
        <w:t>ся в точном соответствии с формулировками ТК РФ со ссылкой на соответствующую статью и пункт.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86729">
        <w:rPr>
          <w:b/>
          <w:bCs/>
          <w:sz w:val="28"/>
          <w:szCs w:val="28"/>
        </w:rPr>
        <w:t>3. Основные права и обязанности работников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3.1.  Работник школы имеет права и несет обязанности, предусмотренные условиями трудово</w:t>
      </w:r>
      <w:r w:rsidRPr="00686729">
        <w:rPr>
          <w:sz w:val="28"/>
          <w:szCs w:val="28"/>
        </w:rPr>
        <w:softHyphen/>
        <w:t>го договора, а также все иные права и обязанности, предусмотренные ст. 21 ТК РФ и, для соот</w:t>
      </w:r>
      <w:r w:rsidRPr="00686729">
        <w:rPr>
          <w:sz w:val="28"/>
          <w:szCs w:val="28"/>
        </w:rPr>
        <w:softHyphen/>
        <w:t>ветствующих категорий работников, другими статьями ТК РФ.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3.2.  Работник школы имеет право на:</w:t>
      </w:r>
    </w:p>
    <w:p w:rsidR="009458E8" w:rsidRPr="00686729" w:rsidRDefault="0049189F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 xml:space="preserve">3.2.1. </w:t>
      </w:r>
      <w:r w:rsidR="009458E8" w:rsidRPr="00686729">
        <w:rPr>
          <w:sz w:val="28"/>
          <w:szCs w:val="28"/>
        </w:rPr>
        <w:t>предоставление ему работы, обусловленной трудовым договором;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 xml:space="preserve"> государственными стан</w:t>
      </w:r>
      <w:r w:rsidRPr="00686729">
        <w:rPr>
          <w:sz w:val="28"/>
          <w:szCs w:val="28"/>
        </w:rPr>
        <w:softHyphen/>
        <w:t>дартами организации и безопасности труда и коллективным договором;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3.2.3. своевременную и в полном объеме выплату заработной платы;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3.2.4. отдых установленной продолжительности;</w:t>
      </w:r>
    </w:p>
    <w:p w:rsidR="009458E8" w:rsidRPr="00686729" w:rsidRDefault="0049189F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 xml:space="preserve">3.2.5. </w:t>
      </w:r>
      <w:r w:rsidR="009458E8" w:rsidRPr="00686729">
        <w:rPr>
          <w:sz w:val="28"/>
          <w:szCs w:val="28"/>
        </w:rPr>
        <w:t>полную и достоверную информацию об условиях труда и требованиях охраны труда на рабочем месте;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3.2.6.  профессиональную подготовку, переподготовку и повышение квалификации в установ</w:t>
      </w:r>
      <w:r w:rsidRPr="00686729">
        <w:rPr>
          <w:sz w:val="28"/>
          <w:szCs w:val="28"/>
        </w:rPr>
        <w:softHyphen/>
        <w:t>ленном порядке;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3.2.7. объединение, включая право на создание профсоюзов;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3.2.8. участие в управлении школой в формах, предусмотренных трудовым законодательством и Уставом школы;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3.2.9.  защиту своих трудовых прав и законных интересов всеми не запрещенными законом способами;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3.2.10.  возмещение вреда, причиненного в связи с исполнением трудовых обязанностей;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3.2.11.  обязательное социальное страхование в порядке и случаях, предусмотренных законо</w:t>
      </w:r>
      <w:r w:rsidRPr="00686729">
        <w:rPr>
          <w:sz w:val="28"/>
          <w:szCs w:val="28"/>
        </w:rPr>
        <w:softHyphen/>
        <w:t>дательством.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  Работник школы обязан:</w:t>
      </w:r>
    </w:p>
    <w:p w:rsidR="009458E8" w:rsidRPr="00686729" w:rsidRDefault="007C5CCC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 xml:space="preserve">3.3.1. </w:t>
      </w:r>
      <w:r w:rsidR="009458E8" w:rsidRPr="00686729">
        <w:rPr>
          <w:sz w:val="28"/>
          <w:szCs w:val="28"/>
        </w:rPr>
        <w:t>добросовестно выполнять обязанности, предусмотренные в должностной инструкции, трудовом договоре, а также установленные законодательством о труде, Законом РФ "Об образо</w:t>
      </w:r>
      <w:r w:rsidR="009458E8" w:rsidRPr="00686729">
        <w:rPr>
          <w:sz w:val="28"/>
          <w:szCs w:val="28"/>
        </w:rPr>
        <w:softHyphen/>
        <w:t>вании", Уставом школы, Правилами внутреннего трудового распорядка;</w:t>
      </w:r>
    </w:p>
    <w:p w:rsidR="00F8756D" w:rsidRDefault="00F8756D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8756D" w:rsidRDefault="00F8756D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8756D" w:rsidRDefault="00F8756D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8756D" w:rsidRDefault="00F8756D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458E8" w:rsidRPr="00686729" w:rsidRDefault="007C5CCC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lastRenderedPageBreak/>
        <w:t xml:space="preserve">3.3.2. </w:t>
      </w:r>
      <w:r w:rsidR="009458E8" w:rsidRPr="00686729">
        <w:rPr>
          <w:sz w:val="28"/>
          <w:szCs w:val="28"/>
        </w:rPr>
        <w:t>соблюдать трудовую дисциплину,</w:t>
      </w:r>
      <w:r w:rsidR="00A57363" w:rsidRPr="00686729">
        <w:rPr>
          <w:sz w:val="28"/>
          <w:szCs w:val="28"/>
        </w:rPr>
        <w:t xml:space="preserve"> своевременно являться на работу,</w:t>
      </w:r>
      <w:r w:rsidR="009458E8" w:rsidRPr="00686729">
        <w:rPr>
          <w:sz w:val="28"/>
          <w:szCs w:val="28"/>
        </w:rPr>
        <w:t xml:space="preserve"> работать честно, своевременно и точно исполнять распоряжения руководителя, использовать рабочее время для производительного труда;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3.3.3.  воздерживаться от действий, мешающих другим работникам выполнять их трудовые обязанности;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3.3.4.  принимать активные меры по устранению причин и условий, нарушающих нормальную деятельность школы;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3.3.5. содержать свое учебное оборудование и пособия в исправном состоянии, поддерживать чистоту на рабочем месте;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3.3.6. соблюдать установленный порядок хранения материальных ценностей и документов;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3.3.7. эффективно использовать учебное оборудование, экономно и рационально расходовать электроэнергию, воду и другие материальные ресурсы;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3.3.8. соблюдать требования техники безопасности и охраны труда, производственной санита</w:t>
      </w:r>
      <w:r w:rsidRPr="00686729">
        <w:rPr>
          <w:sz w:val="28"/>
          <w:szCs w:val="28"/>
        </w:rPr>
        <w:softHyphen/>
        <w:t>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9458E8" w:rsidRPr="00686729" w:rsidRDefault="009458E8" w:rsidP="009458E8">
      <w:pPr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3.3.9. быть всегда вежливым, внимательным к детям, родителям учащихся и членам коллекти</w:t>
      </w:r>
      <w:r w:rsidRPr="00686729">
        <w:rPr>
          <w:sz w:val="28"/>
          <w:szCs w:val="28"/>
        </w:rPr>
        <w:softHyphen/>
        <w:t>ва, не унижать их честь и достоинство, знать и уважать права участников образовательного про</w:t>
      </w:r>
      <w:r w:rsidRPr="00686729">
        <w:rPr>
          <w:sz w:val="28"/>
          <w:szCs w:val="28"/>
        </w:rPr>
        <w:softHyphen/>
        <w:t>цесса, требовать исполнения обязанностей; соблюдать законные права и свободы обучающихся и воспитанников;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3.3.10.  систематически повышать свой теоретический и культурный уровень, деловую квали</w:t>
      </w:r>
      <w:r w:rsidRPr="00686729">
        <w:rPr>
          <w:sz w:val="28"/>
          <w:szCs w:val="28"/>
        </w:rPr>
        <w:softHyphen/>
        <w:t>фикацию;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3.3.11. быть примером достойного поведения на работе, в быту и в общественных местах;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3.3.12.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3.4.  Педагогические работники школы несут ответственность за жизнь и здоровье детей. Они обязаны во время образовательного процесса, при проведении внеклассных и внешкольных мероприятий, организуемых школой, принимать все разумные меры для предотвращения трав</w:t>
      </w:r>
      <w:r w:rsidRPr="00686729">
        <w:rPr>
          <w:sz w:val="28"/>
          <w:szCs w:val="28"/>
        </w:rPr>
        <w:softHyphen/>
        <w:t>матизма и несчастных случаев с обучающимися и другими работниками школы; при травмах и несчастных случаях - оказывать посильную помощь пострадавшим; о всех травмах и несчастных случаях незамедлительно сообщать администрации школы.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3.5.  Круг конкретных трудовых обязанностей (работ) педагогических работников, вспомогатель</w:t>
      </w:r>
      <w:r w:rsidRPr="00686729">
        <w:rPr>
          <w:sz w:val="28"/>
          <w:szCs w:val="28"/>
        </w:rPr>
        <w:softHyphen/>
        <w:t>ного и обслуживающего персонала школы определяется их должностными инструкциями, соответ</w:t>
      </w:r>
      <w:r w:rsidRPr="00686729">
        <w:rPr>
          <w:sz w:val="28"/>
          <w:szCs w:val="28"/>
        </w:rPr>
        <w:softHyphen/>
        <w:t>ствующими локальными правовыми актами и иными правовыми актами.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86729">
        <w:rPr>
          <w:b/>
          <w:bCs/>
          <w:sz w:val="28"/>
          <w:szCs w:val="28"/>
        </w:rPr>
        <w:lastRenderedPageBreak/>
        <w:t>4. Основные права и обязанности администрации школы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4.1.  Администрация школы в лице директора и/или уполномоченных им должностных лиц имеет право: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4.1.1.  заключать, изменять и расторгать трудовые договоры с работниками в порядке и на условиях, установленных ТК РФ и иными федеральными законами;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4.1.2. поощрять работников за добросовестный эффективный труд;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4.1.3. требовать от работников исполнения ими трудовых обязанностей и бережного отноше</w:t>
      </w:r>
      <w:r w:rsidRPr="00686729">
        <w:rPr>
          <w:sz w:val="28"/>
          <w:szCs w:val="28"/>
        </w:rPr>
        <w:softHyphen/>
        <w:t>ния к имуществу школы, соблюдения настоящих Правил внутреннего трудового распорядка, иных локальных нормативных актов школы;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4.1.4.  привлекать работников к дисциплинарной и материальной ответственности в установ</w:t>
      </w:r>
      <w:r w:rsidRPr="00686729">
        <w:rPr>
          <w:sz w:val="28"/>
          <w:szCs w:val="28"/>
        </w:rPr>
        <w:softHyphen/>
        <w:t>ленном порядке;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4.1.5.  принимать локальные нормативные акты и индивидуальные акты школы в порядке, ус</w:t>
      </w:r>
      <w:r w:rsidRPr="00686729">
        <w:rPr>
          <w:sz w:val="28"/>
          <w:szCs w:val="28"/>
        </w:rPr>
        <w:softHyphen/>
        <w:t>тановленном Уставом школы.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 Администрация школы обязана: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4.2.1.  соблюдать условия трудового договора, локальные нормативные акты, условия коллек</w:t>
      </w:r>
      <w:r w:rsidRPr="00686729">
        <w:rPr>
          <w:sz w:val="28"/>
          <w:szCs w:val="28"/>
        </w:rPr>
        <w:softHyphen/>
        <w:t>тивного договора и права работников;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4.2.2.  предоставлять работникам работу в соответствии с трудовым договором;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4.2.3.  обеспечивать безопасность труда и условия, отвечающие требованиям охраны и гигие</w:t>
      </w:r>
      <w:r w:rsidRPr="00686729">
        <w:rPr>
          <w:sz w:val="28"/>
          <w:szCs w:val="28"/>
        </w:rPr>
        <w:softHyphen/>
        <w:t>ны труда;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4.2.4.  контролировать соблюдение работниками школы обязанностей, возложенных на них Уставом школы, настоящими Правилами, должностными инструкциями, вести учет рабочего вре</w:t>
      </w:r>
      <w:r w:rsidRPr="00686729">
        <w:rPr>
          <w:sz w:val="28"/>
          <w:szCs w:val="28"/>
        </w:rPr>
        <w:softHyphen/>
        <w:t>мени;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4.2.5.  своевременно и в полном размере оплачивать труд работников;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4.2.6. организовать нормальные условия труда работников школы в соответствии с их специ</w:t>
      </w:r>
      <w:r w:rsidRPr="00686729">
        <w:rPr>
          <w:sz w:val="28"/>
          <w:szCs w:val="28"/>
        </w:rPr>
        <w:softHyphen/>
        <w:t>альностью и квалификацией, закрепить за каждым из них определенное место работы, обеспе</w:t>
      </w:r>
      <w:r w:rsidRPr="00686729">
        <w:rPr>
          <w:sz w:val="28"/>
          <w:szCs w:val="28"/>
        </w:rPr>
        <w:softHyphen/>
        <w:t>чить исправное состояние оборудования, здоровые и безопасные условия труда;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4.2.7.   обеспечивать работников документацией, оборудованием, инструментами и иными средствами, необходимыми для исполнения ими трудовых обязанностей;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4.2.8.  осуществлять организаторскую работу, направленную на укрепление дисциплины, ус</w:t>
      </w:r>
      <w:r w:rsidRPr="00686729">
        <w:rPr>
          <w:sz w:val="28"/>
          <w:szCs w:val="28"/>
        </w:rPr>
        <w:softHyphen/>
        <w:t>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школы; свое</w:t>
      </w:r>
      <w:r w:rsidRPr="00686729">
        <w:rPr>
          <w:sz w:val="28"/>
          <w:szCs w:val="28"/>
        </w:rPr>
        <w:softHyphen/>
        <w:t>временно принимать меры воздействия к нарушителям трудовой дисциплины, учитывая при этом мнение трудового коллектива;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4.2.9.  совершенствовать учебно-воспитательный процесс. Создавать условия для внедрения научной организации труда, осуществлять мероприятия по повышению качества работы, культу</w:t>
      </w:r>
      <w:r w:rsidRPr="00686729">
        <w:rPr>
          <w:sz w:val="28"/>
          <w:szCs w:val="28"/>
        </w:rPr>
        <w:softHyphen/>
        <w:t>ры труда; организовывать изучение, распространение и внедрение передового опыта работников данного и других трудовых коллективов школ;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lastRenderedPageBreak/>
        <w:t>4.2.10. обеспечивать систематическое повышение работниками школы теоретического уровня и деловой квалификации; проводить в установленные сроки аттестацию педагогических работни</w:t>
      </w:r>
      <w:r w:rsidRPr="00686729">
        <w:rPr>
          <w:sz w:val="28"/>
          <w:szCs w:val="28"/>
        </w:rPr>
        <w:softHyphen/>
        <w:t>ков, создавать условия для совмещения работы с обучением в образовательных учреждениях;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4.2.11.  принимать меры к своевременному обеспечению школы необходимым оборудовани</w:t>
      </w:r>
      <w:r w:rsidRPr="00686729">
        <w:rPr>
          <w:sz w:val="28"/>
          <w:szCs w:val="28"/>
        </w:rPr>
        <w:softHyphen/>
        <w:t>ем, учебными пособиями, хозяйственным инвентарем;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4.2.12. создавать условия, обеспечивающие охрану жизни и здоровья учащихся и работников школы, контролировать знание и соблюдение учащимися и работниками всех требований инс</w:t>
      </w:r>
      <w:r w:rsidRPr="00686729">
        <w:rPr>
          <w:sz w:val="28"/>
          <w:szCs w:val="28"/>
        </w:rPr>
        <w:softHyphen/>
        <w:t>трукций и правил по технике безопасности, производственной санитарии и гигиене, пожарной безопасности;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4.2.13. обеспечивать сохранность имущества школы, сотрудников и учащихся;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4.2.14.  организовывать горячее питание учащихся и сотрудников школы;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4.2.15. создавать трудовому коллективу необходимые условия для выполнения им своих пол</w:t>
      </w:r>
      <w:r w:rsidRPr="00686729">
        <w:rPr>
          <w:sz w:val="28"/>
          <w:szCs w:val="28"/>
        </w:rPr>
        <w:softHyphen/>
        <w:t>номочий. Способствовать созданию в трудовом коллективе деловой, творческой обстановки, под</w:t>
      </w:r>
      <w:r w:rsidRPr="00686729">
        <w:rPr>
          <w:sz w:val="28"/>
          <w:szCs w:val="28"/>
        </w:rPr>
        <w:softHyphen/>
        <w:t>держивать инициативу и активность работников, обеспечивать их участие в управлении школой, своевременно рассматривать заявления работников и сообщать им о принятых мерах.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4.3.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мероприятиях, организуемых школой, о всех случаях травматизма и происшествиях незамедлительно сообщать в управление образованием.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86729">
        <w:rPr>
          <w:b/>
          <w:bCs/>
          <w:sz w:val="28"/>
          <w:szCs w:val="28"/>
        </w:rPr>
        <w:t>5. Рабочее время и его использование</w:t>
      </w:r>
    </w:p>
    <w:p w:rsidR="00B464A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 xml:space="preserve">5.1. Режим работы школы определяется уставом, коллективным договором и обеспечивается соответствующими приказами (распоряжениями) директора школы. 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5.2.  График работы школьной библиотеки определяется директором школы и должен быть удобным для обучающихся.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5.3. Рабочее время педагогических работников определяется учебным расписанием и обязан</w:t>
      </w:r>
      <w:r w:rsidRPr="00686729">
        <w:rPr>
          <w:sz w:val="28"/>
          <w:szCs w:val="28"/>
        </w:rPr>
        <w:softHyphen/>
        <w:t>ностями, возлагаемыми на них уставом школы, настоящими правилами, должностной инструкци</w:t>
      </w:r>
      <w:r w:rsidRPr="00686729">
        <w:rPr>
          <w:sz w:val="28"/>
          <w:szCs w:val="28"/>
        </w:rPr>
        <w:softHyphen/>
        <w:t>ей, планами учебно-воспитательной работы школы. Администрация школы обязана организовать учет явки на работу и ухода с работы.</w:t>
      </w:r>
    </w:p>
    <w:p w:rsidR="009458E8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Часы, свободные от уроков, дежурств, участия во внеурочных мероприятиях, предусмотрен</w:t>
      </w:r>
      <w:r w:rsidRPr="00686729">
        <w:rPr>
          <w:sz w:val="28"/>
          <w:szCs w:val="28"/>
        </w:rPr>
        <w:softHyphen/>
        <w:t>ных планами школы, заседаний педагогического совета, родительских собраний учитель вправе использовать по своему усмотрению.</w:t>
      </w:r>
    </w:p>
    <w:p w:rsidR="00F8756D" w:rsidRDefault="00F8756D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756D" w:rsidRDefault="00F8756D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756D" w:rsidRPr="00686729" w:rsidRDefault="00F8756D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lastRenderedPageBreak/>
        <w:t>Заработная плата педагогическому работнику устанавливается исходя из затрат рабочего вре</w:t>
      </w:r>
      <w:r w:rsidRPr="00686729">
        <w:rPr>
          <w:sz w:val="28"/>
          <w:szCs w:val="28"/>
        </w:rPr>
        <w:softHyphen/>
        <w:t>мени в астрономических часах. В рабочее время при этом включаются короткие перерывы (пе</w:t>
      </w:r>
      <w:r w:rsidRPr="00686729">
        <w:rPr>
          <w:sz w:val="28"/>
          <w:szCs w:val="28"/>
        </w:rPr>
        <w:softHyphen/>
        <w:t>ремены). Продолжительность урока 45, 40 и 35 минут устанавливается только для обучающихся, пересчета количества занятий в астрономические часы не производится ни в течение учебного года, ни в каникулярный период.</w:t>
      </w:r>
    </w:p>
    <w:p w:rsidR="009458E8" w:rsidRPr="00686729" w:rsidRDefault="0049189F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5.4</w:t>
      </w:r>
      <w:r w:rsidR="009458E8" w:rsidRPr="00686729">
        <w:rPr>
          <w:sz w:val="28"/>
          <w:szCs w:val="28"/>
        </w:rPr>
        <w:t>.  Рабочий день учителя начинается за 10 мин до начала его уроков. Ур</w:t>
      </w:r>
      <w:r w:rsidR="00AE1096" w:rsidRPr="00686729">
        <w:rPr>
          <w:sz w:val="28"/>
          <w:szCs w:val="28"/>
        </w:rPr>
        <w:t>ок начинается с сигнала (звонка)</w:t>
      </w:r>
      <w:r w:rsidR="009458E8" w:rsidRPr="00686729">
        <w:rPr>
          <w:sz w:val="28"/>
          <w:szCs w:val="28"/>
        </w:rPr>
        <w:t xml:space="preserve"> о его начале, прекращается с сигналом (звонком), извещающим о его окончании. После начала урока и до его окончания учитель и учащиеся должны находиться в учеб</w:t>
      </w:r>
      <w:r w:rsidR="009458E8" w:rsidRPr="00686729">
        <w:rPr>
          <w:sz w:val="28"/>
          <w:szCs w:val="28"/>
        </w:rPr>
        <w:softHyphen/>
        <w:t>ном помещении. Учитель не имеет права оставлять учащихся без надзора в период учебных заня</w:t>
      </w:r>
      <w:r w:rsidR="009458E8" w:rsidRPr="00686729">
        <w:rPr>
          <w:sz w:val="28"/>
          <w:szCs w:val="28"/>
        </w:rPr>
        <w:softHyphen/>
        <w:t>тий, а в случаях, установленных приказом директора школы, и в перерывах между занятиями.</w:t>
      </w:r>
    </w:p>
    <w:p w:rsidR="009458E8" w:rsidRPr="00686729" w:rsidRDefault="00BD3F69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5.5</w:t>
      </w:r>
      <w:r w:rsidR="009458E8" w:rsidRPr="00686729">
        <w:rPr>
          <w:sz w:val="28"/>
          <w:szCs w:val="28"/>
        </w:rPr>
        <w:t>.  Учебная нагрузка на новый учебный год устанавливается до ухода педагога в летний от</w:t>
      </w:r>
      <w:r w:rsidR="009458E8" w:rsidRPr="00686729">
        <w:rPr>
          <w:sz w:val="28"/>
          <w:szCs w:val="28"/>
        </w:rPr>
        <w:softHyphen/>
        <w:t>пуск по письменному соглашению между директором школы и педагогическим работником, ко</w:t>
      </w:r>
      <w:r w:rsidR="009458E8" w:rsidRPr="00686729">
        <w:rPr>
          <w:sz w:val="28"/>
          <w:szCs w:val="28"/>
        </w:rPr>
        <w:softHyphen/>
        <w:t>торое становится приложением к трудовому договору.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При определении объема учебной нагрузки должна обеспечиваться преемственность классов, если это возможно по сложившимся в школе условиям труда.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Установленный на начало учебного года объем учебной нагрузки не может быть уменьшен в течение учебного года (за исключением случаев сокращения количества классов, групп, перевода части классов-комплектов в школы-новостройки той же местности, а также других исключитель</w:t>
      </w:r>
      <w:r w:rsidRPr="00686729">
        <w:rPr>
          <w:sz w:val="28"/>
          <w:szCs w:val="28"/>
        </w:rPr>
        <w:softHyphen/>
        <w:t>ных случаев, подпадающих под условия, предусмотренные ст. 73 ТК РФ).</w:t>
      </w:r>
    </w:p>
    <w:p w:rsidR="009458E8" w:rsidRPr="00686729" w:rsidRDefault="00BD3F69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5.6</w:t>
      </w:r>
      <w:r w:rsidR="009458E8" w:rsidRPr="00686729">
        <w:rPr>
          <w:sz w:val="28"/>
          <w:szCs w:val="28"/>
        </w:rPr>
        <w:t>.  Продолжительность рабочего дня обслуживающего персонала и рабочих определяется графиком сменности, составляемым с соблюдением установленной продолжительности рабо</w:t>
      </w:r>
      <w:r w:rsidR="009458E8" w:rsidRPr="00686729">
        <w:rPr>
          <w:sz w:val="28"/>
          <w:szCs w:val="28"/>
        </w:rPr>
        <w:softHyphen/>
        <w:t>чего времени за неделю или другой учетный период. График утверждается директором школы. В графике указываются часы работы и перерывы для отдыха и приема пищи, порядок и места отдыха и приема пищи. График сменности объявляется работникам под расписку и вывешивается на видном месте, как правило, не позднее чем за один месяц до введения его в действие.</w:t>
      </w:r>
    </w:p>
    <w:p w:rsidR="009458E8" w:rsidRPr="00686729" w:rsidRDefault="00BD3F69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5.7</w:t>
      </w:r>
      <w:r w:rsidR="009458E8" w:rsidRPr="00686729">
        <w:rPr>
          <w:sz w:val="28"/>
          <w:szCs w:val="28"/>
        </w:rPr>
        <w:t>.  Работа в праздничные и выходные дни запрещается.</w:t>
      </w:r>
    </w:p>
    <w:p w:rsidR="009458E8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Привлечение отдельных работников школы (учителей, воспитателей и др.) к дежурству и к неко</w:t>
      </w:r>
      <w:r w:rsidRPr="00686729">
        <w:rPr>
          <w:sz w:val="28"/>
          <w:szCs w:val="28"/>
        </w:rPr>
        <w:softHyphen/>
        <w:t>торым видам работ в выходные и праздничные дни допускается в исключительных случаях, преду</w:t>
      </w:r>
      <w:r w:rsidRPr="00686729">
        <w:rPr>
          <w:sz w:val="28"/>
          <w:szCs w:val="28"/>
        </w:rPr>
        <w:softHyphen/>
        <w:t>смотренных законодательством, по письменному приказу администрации. Дни отдыха за дежурство или работу в выходные и праздничные дни предоставляются в порядке, предусмотренном ТК РФ, или, с согласия работника, в каникулярное время, не совпадающее с очередным отпуском.</w:t>
      </w:r>
    </w:p>
    <w:p w:rsidR="00AE1001" w:rsidRDefault="00AE1001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1001" w:rsidRDefault="00AE1001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1001" w:rsidRPr="00686729" w:rsidRDefault="00AE1001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lastRenderedPageBreak/>
        <w:t>Не привлекаются к сверхурочным работам, работам в выходные дни и направлению в дли</w:t>
      </w:r>
      <w:r w:rsidRPr="00686729">
        <w:rPr>
          <w:sz w:val="28"/>
          <w:szCs w:val="28"/>
        </w:rPr>
        <w:softHyphen/>
        <w:t>тельные походы, экскурсии, командировки в другую местность беременные женщины и работни</w:t>
      </w:r>
      <w:r w:rsidRPr="00686729">
        <w:rPr>
          <w:sz w:val="28"/>
          <w:szCs w:val="28"/>
        </w:rPr>
        <w:softHyphen/>
        <w:t>ки, имеющие детей в возрасте до трех лет.</w:t>
      </w:r>
    </w:p>
    <w:p w:rsidR="009458E8" w:rsidRPr="00686729" w:rsidRDefault="00BD3F69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5.8</w:t>
      </w:r>
      <w:r w:rsidR="009458E8" w:rsidRPr="00686729">
        <w:rPr>
          <w:sz w:val="28"/>
          <w:szCs w:val="28"/>
        </w:rPr>
        <w:t>. Администрация привлекает педагогических работников к дежурству по школе. Дежурство начинается за 20 минут до начала занятий и продолжается 20 минут после окончания уроков (занятий). Дежурный учитель докладывает дежурному администратору о всех замечаниях, при необходимости в письменной форме. График дежурств составляется на определенный учебный период и утверждается дирек</w:t>
      </w:r>
      <w:r w:rsidR="009458E8" w:rsidRPr="00686729">
        <w:rPr>
          <w:sz w:val="28"/>
          <w:szCs w:val="28"/>
        </w:rPr>
        <w:softHyphen/>
        <w:t>тором школы. График вывешивается в учительской.</w:t>
      </w:r>
    </w:p>
    <w:p w:rsidR="009458E8" w:rsidRPr="00686729" w:rsidRDefault="00BD3F69" w:rsidP="009458E8">
      <w:pPr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5.9</w:t>
      </w:r>
      <w:r w:rsidR="009458E8" w:rsidRPr="00686729">
        <w:rPr>
          <w:sz w:val="28"/>
          <w:szCs w:val="28"/>
        </w:rPr>
        <w:t>.  Время каникул, не совпадающее с очередным отпуском, является рабочим временем педагогических работников. В эти периоды они выполняют педагогическую, методическую и организационную работу в соответствии с трудовым договором и должностной инструкцией в пределах времени, не превышающего их учебной нагрузки до начала каникул. По соглашению администрации школы и педагога в период каникул он может выполнять и другую работу.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В каникулярное время учебно-вспомогательный и обслуживающий персонал школы привлека</w:t>
      </w:r>
      <w:r w:rsidRPr="00686729">
        <w:rPr>
          <w:sz w:val="28"/>
          <w:szCs w:val="28"/>
        </w:rPr>
        <w:softHyphen/>
        <w:t>ется к выполнению хозяйственных и ремонтных работ, дежурству по школе и другим работам, соот</w:t>
      </w:r>
      <w:r w:rsidRPr="00686729">
        <w:rPr>
          <w:sz w:val="28"/>
          <w:szCs w:val="28"/>
        </w:rPr>
        <w:softHyphen/>
        <w:t>ветствующим заключенным с ним трудовым договорам и должностной инструкции. По соглашению с администрацией школы в период каникул работник может выполнять иную работу.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Порядок и графики работы в период каникул устанавливаются приказом директора школы не позднее чем за две недели до начала каникул.</w:t>
      </w:r>
    </w:p>
    <w:p w:rsidR="009458E8" w:rsidRPr="00686729" w:rsidRDefault="00BD3F69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5.10</w:t>
      </w:r>
      <w:r w:rsidR="009458E8" w:rsidRPr="00686729">
        <w:rPr>
          <w:sz w:val="28"/>
          <w:szCs w:val="28"/>
        </w:rPr>
        <w:t>. Заседания школьных методических объединений учителей и воспитателей проводятся не чаще двух раз в учебную четверть. Общие родительские собрания созываются не реже одного раз в год, классные - не реже четырех раз в год.</w:t>
      </w:r>
    </w:p>
    <w:p w:rsidR="009458E8" w:rsidRPr="00686729" w:rsidRDefault="00BD3F69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5.11</w:t>
      </w:r>
      <w:r w:rsidR="009458E8" w:rsidRPr="00686729">
        <w:rPr>
          <w:sz w:val="28"/>
          <w:szCs w:val="28"/>
        </w:rPr>
        <w:t>.  Общие собрания трудового коллектива, заседания педагогического совета и занятия школьных методических объединений должны продолжаться, как правило, не более двух ча</w:t>
      </w:r>
      <w:r w:rsidR="009458E8" w:rsidRPr="00686729">
        <w:rPr>
          <w:sz w:val="28"/>
          <w:szCs w:val="28"/>
        </w:rPr>
        <w:softHyphen/>
        <w:t>сов, родительское собрание -1,5 часа, собрания школьников - 1 час, занятия кружков, секций -от 45 минут до 1,5 часа.</w:t>
      </w:r>
    </w:p>
    <w:p w:rsidR="009458E8" w:rsidRPr="00686729" w:rsidRDefault="00BD3F69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5.12</w:t>
      </w:r>
      <w:r w:rsidR="009458E8" w:rsidRPr="00686729">
        <w:rPr>
          <w:sz w:val="28"/>
          <w:szCs w:val="28"/>
        </w:rPr>
        <w:t>. Педагогическим и другим работникам школы запрещается: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а)  изменять по своему усмотрению расписание уроков (занятий);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б)  отменять, удлинять или сокращать продолжительность уроков и перерывов между ними;</w:t>
      </w:r>
    </w:p>
    <w:p w:rsidR="009458E8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в) удалять обучающихся с уроков (занятий) без предварительного уведомления администрации Школы.</w:t>
      </w:r>
    </w:p>
    <w:p w:rsidR="00AE1001" w:rsidRDefault="00AE1001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1001" w:rsidRDefault="00AE1001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1001" w:rsidRDefault="00AE1001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1001" w:rsidRPr="00686729" w:rsidRDefault="00AE1001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58E8" w:rsidRPr="00686729" w:rsidRDefault="00BD3F69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lastRenderedPageBreak/>
        <w:t>5.13</w:t>
      </w:r>
      <w:r w:rsidR="009458E8" w:rsidRPr="00686729">
        <w:rPr>
          <w:sz w:val="28"/>
          <w:szCs w:val="28"/>
        </w:rPr>
        <w:t>. Администрации школы запрещается: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а)  привлекать учащихся без их согласия и согласия их родителей (законных представителей) к любым видам работ, не предусмотренным образовательной программой и не связанным с обучением и воспитанием. При этом разрешается освобождать обучающихся по их просьбе и/или заявлению их родителей от учебных занятий для выполнения общественных поручений, участия в спортивных соревнованиях, смотрах, конкурсах, олимпиадах и других мероприятиях при условии обеспечения контроля, надзора и иных разумных мер безопасности с учетом воз</w:t>
      </w:r>
      <w:r w:rsidRPr="00686729">
        <w:rPr>
          <w:sz w:val="28"/>
          <w:szCs w:val="28"/>
        </w:rPr>
        <w:softHyphen/>
        <w:t>раста и индивидуальных особенностей;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б) отвлекать педагогических работников в учебное время от их непосредственной работы, вызы</w:t>
      </w:r>
      <w:r w:rsidRPr="00686729">
        <w:rPr>
          <w:sz w:val="28"/>
          <w:szCs w:val="28"/>
        </w:rPr>
        <w:softHyphen/>
        <w:t>вать их для выполнения общественных обязанностей и проведения разного рода мероприя</w:t>
      </w:r>
      <w:r w:rsidRPr="00686729">
        <w:rPr>
          <w:sz w:val="28"/>
          <w:szCs w:val="28"/>
        </w:rPr>
        <w:softHyphen/>
        <w:t>тий;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в) созывать в рабочее время собрания, заседания и всякого рода совещания по общественным делам.</w:t>
      </w:r>
    </w:p>
    <w:p w:rsidR="009458E8" w:rsidRPr="00686729" w:rsidRDefault="00BD3F69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5.14</w:t>
      </w:r>
      <w:r w:rsidR="009458E8" w:rsidRPr="00686729">
        <w:rPr>
          <w:sz w:val="28"/>
          <w:szCs w:val="28"/>
        </w:rPr>
        <w:t>.  Родители (законные представители) обучающихся могут присутствовать во время уро</w:t>
      </w:r>
      <w:r w:rsidR="009458E8" w:rsidRPr="00686729">
        <w:rPr>
          <w:sz w:val="28"/>
          <w:szCs w:val="28"/>
        </w:rPr>
        <w:softHyphen/>
        <w:t>ка в классе (группе) только с разрешения директора школы или его заместителя. Вход в класс (группу) после начала урока (занятия) разрешается только директору школы и его заместителям в целях контроля. Не разрешается делать педагогическим работникам замечания по поводу их работы во время проведения урока (занятия), а также в присутствии учащихся, работников школы и родителей (законных представителей) обучающихся.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86729">
        <w:rPr>
          <w:b/>
          <w:bCs/>
          <w:sz w:val="28"/>
          <w:szCs w:val="28"/>
        </w:rPr>
        <w:t>6. Время отдыха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6.1. Очередность предоставления ежегодных оплачиваемых отпусков определяется графиком отпусков, который составляется администрацией школы с учетом обеспечения нормальной рабо</w:t>
      </w:r>
      <w:r w:rsidRPr="00686729">
        <w:rPr>
          <w:sz w:val="28"/>
          <w:szCs w:val="28"/>
        </w:rPr>
        <w:softHyphen/>
        <w:t>ты школы и благоприятных условий для отдыха работников.</w:t>
      </w:r>
    </w:p>
    <w:p w:rsidR="009458E8" w:rsidRPr="00686729" w:rsidRDefault="009458E8" w:rsidP="009458E8">
      <w:pPr>
        <w:jc w:val="both"/>
        <w:rPr>
          <w:sz w:val="28"/>
          <w:szCs w:val="28"/>
        </w:rPr>
      </w:pPr>
      <w:r w:rsidRPr="00686729">
        <w:rPr>
          <w:sz w:val="28"/>
          <w:szCs w:val="28"/>
        </w:rPr>
        <w:t>Отпуска педагогическим работникам школы, как правило, предоставляются в период летних ка</w:t>
      </w:r>
      <w:r w:rsidRPr="00686729">
        <w:rPr>
          <w:sz w:val="28"/>
          <w:szCs w:val="28"/>
        </w:rPr>
        <w:softHyphen/>
        <w:t>никул.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замещения.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Дополнительные оплачиваемые отпуска продолжительностью один день за каждые 30 уроков, данных в порядке замещения, предоставляются в ближайший каникулярный период.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6.2. Неоплачиваемые отпуска предоставляются в течение учебного года по соглашению ра</w:t>
      </w:r>
      <w:r w:rsidRPr="00686729">
        <w:rPr>
          <w:sz w:val="28"/>
          <w:szCs w:val="28"/>
        </w:rPr>
        <w:softHyphen/>
        <w:t>ботника с администрацией. Их общий срок не должен превышать, как правило, длительности рабочего отпуска.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Краткосрочные неоплачиваемые отпуска администрация обязана предоставить в связи с ре</w:t>
      </w:r>
      <w:r w:rsidRPr="00686729">
        <w:rPr>
          <w:sz w:val="28"/>
          <w:szCs w:val="28"/>
        </w:rPr>
        <w:softHyphen/>
        <w:t xml:space="preserve">гистрацией брака работника, рождением ребенка и в </w:t>
      </w:r>
      <w:r w:rsidRPr="00686729">
        <w:rPr>
          <w:sz w:val="28"/>
          <w:szCs w:val="28"/>
        </w:rPr>
        <w:lastRenderedPageBreak/>
        <w:t>случае смерти близких родственников про</w:t>
      </w:r>
      <w:r w:rsidRPr="00686729">
        <w:rPr>
          <w:sz w:val="28"/>
          <w:szCs w:val="28"/>
        </w:rPr>
        <w:softHyphen/>
        <w:t>должительностью до 5 календарных дней.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86729">
        <w:rPr>
          <w:b/>
          <w:bCs/>
          <w:sz w:val="28"/>
          <w:szCs w:val="28"/>
        </w:rPr>
        <w:t>7. Поощрения за успехи в работе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7.1.  За образцовое выполнение трудовых обязанностей, успехи в обучении и воспитании де</w:t>
      </w:r>
      <w:r w:rsidRPr="00686729">
        <w:rPr>
          <w:sz w:val="28"/>
          <w:szCs w:val="28"/>
        </w:rPr>
        <w:softHyphen/>
        <w:t>тей, продолжительную и безупречную работу, новаторство в труде, эффективную работу и за другие достижения в работе применяются следующие поощрения: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а)  объявление благодарности;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б)  выдача премии;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в)  награждение ценным подарком;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г)  награждение почетными грамотами.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7.2. Поощрения применяются администрацией школы. Выборный профсоюзный орган вправе выступить с инициативой поощрения работника, которая подлежит обязательному рассмотрению администрацией.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7.3. За особые трудовые заслуги работники школы представляются в вышестоящие органы к награждению орденами, медалями, к присвоению почетных званий, а также к награждению имен</w:t>
      </w:r>
      <w:r w:rsidRPr="00686729">
        <w:rPr>
          <w:sz w:val="28"/>
          <w:szCs w:val="28"/>
        </w:rPr>
        <w:softHyphen/>
        <w:t>ными медалями, знаками отличия и грамотами, установленными для работников образования законодательством.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7.4.  При применении мер поощрения сочетается материальное и моральное стимулирование труда. Поощрения объявляются в приказе (распоряжении), доводятся до сведения всего коллек</w:t>
      </w:r>
      <w:r w:rsidRPr="00686729">
        <w:rPr>
          <w:sz w:val="28"/>
          <w:szCs w:val="28"/>
        </w:rPr>
        <w:softHyphen/>
        <w:t>тива школы и заносятся в трудовую книжку работника.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7.5.  Работникам, успешно и добросовестно выполняющим свои трудовые обязанности, пре</w:t>
      </w:r>
      <w:r w:rsidRPr="00686729">
        <w:rPr>
          <w:sz w:val="28"/>
          <w:szCs w:val="28"/>
        </w:rPr>
        <w:softHyphen/>
        <w:t>доставляются в первую очередь преимущества и льготы в области социально-культурного и жилищно-бытового обслуживания (путевки в санатории, дома отдыха, улучшение жилищных ус</w:t>
      </w:r>
      <w:r w:rsidRPr="00686729">
        <w:rPr>
          <w:sz w:val="28"/>
          <w:szCs w:val="28"/>
        </w:rPr>
        <w:softHyphen/>
        <w:t>ловий и т. д.).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При применении мер общественного, морального и материального поощрения, при представ</w:t>
      </w:r>
      <w:r w:rsidRPr="00686729">
        <w:rPr>
          <w:sz w:val="28"/>
          <w:szCs w:val="28"/>
        </w:rPr>
        <w:softHyphen/>
        <w:t>лении работников к государственным наградам и почетным званиям учитывается мнение выбор</w:t>
      </w:r>
      <w:r w:rsidRPr="00686729">
        <w:rPr>
          <w:sz w:val="28"/>
          <w:szCs w:val="28"/>
        </w:rPr>
        <w:softHyphen/>
        <w:t>ного профсоюзного органа.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86729">
        <w:rPr>
          <w:b/>
          <w:bCs/>
          <w:sz w:val="28"/>
          <w:szCs w:val="28"/>
        </w:rPr>
        <w:t>8. Ответственность за нарушение трудовой дисциплины</w:t>
      </w:r>
    </w:p>
    <w:p w:rsidR="009458E8" w:rsidRDefault="009458E8" w:rsidP="009458E8">
      <w:pPr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8.1. Нарушение трудовой дисциплины, т. е. неисполнение или ненадлежащее исполнение по вине работника обязанностей, возложенных на него трудовым договором, Уставом школы, насто</w:t>
      </w:r>
      <w:r w:rsidRPr="00686729">
        <w:rPr>
          <w:sz w:val="28"/>
          <w:szCs w:val="28"/>
        </w:rPr>
        <w:softHyphen/>
        <w:t>ящими Правилами, Типовым положением об общеобразовательном учреждении, должностными инструкциями, коллективным договором влечет за собой применение мер дисциплинарного или общественного воздействия, а также применение иных мер, предусмотренных действующим за</w:t>
      </w:r>
      <w:r w:rsidRPr="00686729">
        <w:rPr>
          <w:sz w:val="28"/>
          <w:szCs w:val="28"/>
        </w:rPr>
        <w:softHyphen/>
        <w:t>конодательством.</w:t>
      </w:r>
    </w:p>
    <w:p w:rsidR="00AE1001" w:rsidRDefault="00AE1001" w:rsidP="009458E8">
      <w:pPr>
        <w:ind w:firstLine="708"/>
        <w:jc w:val="both"/>
        <w:rPr>
          <w:sz w:val="28"/>
          <w:szCs w:val="28"/>
        </w:rPr>
      </w:pPr>
    </w:p>
    <w:p w:rsidR="00AE1001" w:rsidRDefault="00AE1001" w:rsidP="009458E8">
      <w:pPr>
        <w:ind w:firstLine="708"/>
        <w:jc w:val="both"/>
        <w:rPr>
          <w:sz w:val="28"/>
          <w:szCs w:val="28"/>
        </w:rPr>
      </w:pPr>
    </w:p>
    <w:p w:rsidR="00AE1001" w:rsidRPr="00686729" w:rsidRDefault="00AE1001" w:rsidP="009458E8">
      <w:pPr>
        <w:ind w:firstLine="708"/>
        <w:jc w:val="both"/>
        <w:rPr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lastRenderedPageBreak/>
        <w:t>8.2.  За нарушение трудовой дисциплины администрация школы налагает следующие дисцип</w:t>
      </w:r>
      <w:r w:rsidRPr="00686729">
        <w:rPr>
          <w:sz w:val="28"/>
          <w:szCs w:val="28"/>
        </w:rPr>
        <w:softHyphen/>
        <w:t>линарные взыскания: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а)  замечание;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б)  выговор;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в) увольнение по соответствующим основаниям.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8.3. Дисциплинарные взыскания налагаются только директором школы. Администрация шко</w:t>
      </w:r>
      <w:r w:rsidRPr="00686729">
        <w:rPr>
          <w:sz w:val="28"/>
          <w:szCs w:val="28"/>
        </w:rPr>
        <w:softHyphen/>
        <w:t>лы имеет право вместо наложения дисциплинарного взыскания передать вопрос о нарушении трудовой дисциплины на рассмотрение трудового коллектива, ходатайствовать о пересмотре оче</w:t>
      </w:r>
      <w:r w:rsidRPr="00686729">
        <w:rPr>
          <w:sz w:val="28"/>
          <w:szCs w:val="28"/>
        </w:rPr>
        <w:softHyphen/>
        <w:t>редности на получение льгот.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 xml:space="preserve">8.4. До наложения взыскания от нарушителя трудовой дисциплины должны быть затребованы объяснения в письменной форме. Отказ работника дать объяснения не является основанием для </w:t>
      </w:r>
      <w:proofErr w:type="spellStart"/>
      <w:r w:rsidRPr="00686729">
        <w:rPr>
          <w:sz w:val="28"/>
          <w:szCs w:val="28"/>
        </w:rPr>
        <w:t>неналожения</w:t>
      </w:r>
      <w:proofErr w:type="spellEnd"/>
      <w:r w:rsidRPr="00686729">
        <w:rPr>
          <w:sz w:val="28"/>
          <w:szCs w:val="28"/>
        </w:rPr>
        <w:t xml:space="preserve"> дисциплинарного взыскания. В этом случае составляется акт об отказе работника дать письменное объяснение.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Дисциплинарные взыскания налагаются администрацией непосредственно после обнаруже</w:t>
      </w:r>
      <w:r w:rsidRPr="00686729">
        <w:rPr>
          <w:sz w:val="28"/>
          <w:szCs w:val="28"/>
        </w:rPr>
        <w:softHyphen/>
        <w:t>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Дисциплинарное взыскание не может быть наложено после шести месяцев, прошедших со дня совершения проступка. В указанные сроки не включается время производства по уголовному делу.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8.5.  Дисциплинарное расследование нарушений педагогическим работником школы норм профессионального поведения и/или Устава может быть проведено только по поступившей на него жалобе, поданной в письменной форме. Копия жалобы должна быть передана данному пе</w:t>
      </w:r>
      <w:r w:rsidRPr="00686729">
        <w:rPr>
          <w:sz w:val="28"/>
          <w:szCs w:val="28"/>
        </w:rPr>
        <w:softHyphen/>
        <w:t>дагогическому работнику.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8.6. За каждое нарушение трудовой дисциплины может быть наложено только одно дисципли</w:t>
      </w:r>
      <w:r w:rsidRPr="00686729">
        <w:rPr>
          <w:sz w:val="28"/>
          <w:szCs w:val="28"/>
        </w:rPr>
        <w:softHyphen/>
        <w:t>нарное взыскание. При этом должны учитываться тяжесть совершенного проступка, обстоятель</w:t>
      </w:r>
      <w:r w:rsidRPr="00686729">
        <w:rPr>
          <w:sz w:val="28"/>
          <w:szCs w:val="28"/>
        </w:rPr>
        <w:softHyphen/>
        <w:t>ства, при которых он совершен, предшествующая работа и поведение работника.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8.7. Приказ о наложении дисциплинарного взыскания с указанием мотивов его применения объ</w:t>
      </w:r>
      <w:r w:rsidRPr="00686729">
        <w:rPr>
          <w:sz w:val="28"/>
          <w:szCs w:val="28"/>
        </w:rPr>
        <w:softHyphen/>
        <w:t>является работнику, подвергнутому взысканию, под расписку в трехдневный срок. Приказ доводит</w:t>
      </w:r>
      <w:r w:rsidRPr="00686729">
        <w:rPr>
          <w:sz w:val="28"/>
          <w:szCs w:val="28"/>
        </w:rPr>
        <w:softHyphen/>
        <w:t>ся до сведения работников школы в случаях необходимости защиты прав и интересов учащихся.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8.8.  Если в течение года со дня наложения дисциплинарного взыскания на работника не нала</w:t>
      </w:r>
      <w:r w:rsidRPr="00686729">
        <w:rPr>
          <w:sz w:val="28"/>
          <w:szCs w:val="28"/>
        </w:rPr>
        <w:softHyphen/>
        <w:t>галось новое дисциплинарное взыскание, то он считается не подвергавшимся дисциплинарному взысканию.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Администрация школы по своей инициативе или по просьбе самого работника,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lastRenderedPageBreak/>
        <w:t>В течение срока действия дисциплинарного взыскания меры поощрения, указанные в настоя</w:t>
      </w:r>
      <w:r w:rsidRPr="00686729">
        <w:rPr>
          <w:sz w:val="28"/>
          <w:szCs w:val="28"/>
        </w:rPr>
        <w:softHyphen/>
        <w:t>щих Правилах, к работнику не применяются.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86729">
        <w:rPr>
          <w:b/>
          <w:bCs/>
          <w:sz w:val="28"/>
          <w:szCs w:val="28"/>
        </w:rPr>
        <w:t>9. Заключительные положения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Правила внутреннего трудового распорядка утверждаются директором школы с учетом мне</w:t>
      </w:r>
      <w:r w:rsidRPr="00686729">
        <w:rPr>
          <w:sz w:val="28"/>
          <w:szCs w:val="28"/>
        </w:rPr>
        <w:softHyphen/>
        <w:t>ния выборного профсоюзного органа Школы.</w:t>
      </w:r>
    </w:p>
    <w:p w:rsidR="009458E8" w:rsidRPr="00686729" w:rsidRDefault="009458E8" w:rsidP="009458E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86729">
        <w:rPr>
          <w:sz w:val="28"/>
          <w:szCs w:val="28"/>
        </w:rPr>
        <w:t>С Правилами должен быть ознакомлен каждый вновь поступающий на работу в школу работ</w:t>
      </w:r>
      <w:r w:rsidRPr="00686729">
        <w:rPr>
          <w:sz w:val="28"/>
          <w:szCs w:val="28"/>
        </w:rPr>
        <w:softHyphen/>
        <w:t>ник под расписку до начала выполнения его трудовых обязанностей в школе.</w:t>
      </w:r>
    </w:p>
    <w:p w:rsidR="009458E8" w:rsidRPr="00686729" w:rsidRDefault="009458E8" w:rsidP="009458E8">
      <w:pPr>
        <w:jc w:val="both"/>
        <w:rPr>
          <w:sz w:val="28"/>
          <w:szCs w:val="28"/>
        </w:rPr>
      </w:pPr>
      <w:r w:rsidRPr="00686729">
        <w:rPr>
          <w:sz w:val="28"/>
          <w:szCs w:val="28"/>
        </w:rPr>
        <w:t>Экземпляр Правил вывешивается в учительской комнате.</w:t>
      </w:r>
    </w:p>
    <w:p w:rsidR="009458E8" w:rsidRPr="00686729" w:rsidRDefault="009458E8" w:rsidP="009458E8">
      <w:pPr>
        <w:jc w:val="both"/>
        <w:rPr>
          <w:sz w:val="28"/>
          <w:szCs w:val="28"/>
        </w:rPr>
      </w:pPr>
    </w:p>
    <w:p w:rsidR="007366D2" w:rsidRPr="00686729" w:rsidRDefault="007366D2">
      <w:pPr>
        <w:rPr>
          <w:sz w:val="28"/>
          <w:szCs w:val="28"/>
        </w:rPr>
      </w:pPr>
    </w:p>
    <w:sectPr w:rsidR="007366D2" w:rsidRPr="00686729" w:rsidSect="002B4B14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4AB" w:rsidRDefault="004944AB">
      <w:r>
        <w:separator/>
      </w:r>
    </w:p>
  </w:endnote>
  <w:endnote w:type="continuationSeparator" w:id="0">
    <w:p w:rsidR="004944AB" w:rsidRDefault="00494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D66" w:rsidRDefault="00CC1E29" w:rsidP="00F626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458E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27D66" w:rsidRDefault="00427D6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D66" w:rsidRDefault="00CC1E29" w:rsidP="00F626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458E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1E0B">
      <w:rPr>
        <w:rStyle w:val="a5"/>
        <w:noProof/>
      </w:rPr>
      <w:t>3</w:t>
    </w:r>
    <w:r>
      <w:rPr>
        <w:rStyle w:val="a5"/>
      </w:rPr>
      <w:fldChar w:fldCharType="end"/>
    </w:r>
  </w:p>
  <w:p w:rsidR="00427D66" w:rsidRDefault="00427D6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4AB" w:rsidRDefault="004944AB">
      <w:r>
        <w:separator/>
      </w:r>
    </w:p>
  </w:footnote>
  <w:footnote w:type="continuationSeparator" w:id="0">
    <w:p w:rsidR="004944AB" w:rsidRDefault="00494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8E8"/>
    <w:rsid w:val="00213850"/>
    <w:rsid w:val="002B4B14"/>
    <w:rsid w:val="00330E49"/>
    <w:rsid w:val="003C5217"/>
    <w:rsid w:val="003C67A4"/>
    <w:rsid w:val="003E0F11"/>
    <w:rsid w:val="00427D66"/>
    <w:rsid w:val="00460FCE"/>
    <w:rsid w:val="00491213"/>
    <w:rsid w:val="0049189F"/>
    <w:rsid w:val="004944AB"/>
    <w:rsid w:val="004A6B8C"/>
    <w:rsid w:val="0051763F"/>
    <w:rsid w:val="005F3783"/>
    <w:rsid w:val="00611F44"/>
    <w:rsid w:val="00686729"/>
    <w:rsid w:val="00720415"/>
    <w:rsid w:val="007366D2"/>
    <w:rsid w:val="00766F91"/>
    <w:rsid w:val="007C5CCC"/>
    <w:rsid w:val="0085075D"/>
    <w:rsid w:val="009458E8"/>
    <w:rsid w:val="00962165"/>
    <w:rsid w:val="0099587C"/>
    <w:rsid w:val="009F1F03"/>
    <w:rsid w:val="009F60B6"/>
    <w:rsid w:val="00A57363"/>
    <w:rsid w:val="00AB759D"/>
    <w:rsid w:val="00AE1001"/>
    <w:rsid w:val="00AE1096"/>
    <w:rsid w:val="00B05E7A"/>
    <w:rsid w:val="00B11E0B"/>
    <w:rsid w:val="00B464A8"/>
    <w:rsid w:val="00BB43A2"/>
    <w:rsid w:val="00BD3F69"/>
    <w:rsid w:val="00C138A5"/>
    <w:rsid w:val="00C360AC"/>
    <w:rsid w:val="00C97F29"/>
    <w:rsid w:val="00CC1E29"/>
    <w:rsid w:val="00D92BE6"/>
    <w:rsid w:val="00DC4BB1"/>
    <w:rsid w:val="00E0472E"/>
    <w:rsid w:val="00E153FC"/>
    <w:rsid w:val="00F31766"/>
    <w:rsid w:val="00F8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58E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58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58E8"/>
  </w:style>
  <w:style w:type="paragraph" w:styleId="a6">
    <w:name w:val="Balloon Text"/>
    <w:basedOn w:val="a"/>
    <w:link w:val="a7"/>
    <w:uiPriority w:val="99"/>
    <w:semiHidden/>
    <w:unhideWhenUsed/>
    <w:rsid w:val="00766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F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D1C37-9809-4F4A-B6B5-307FCC94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3984</Words>
  <Characters>22714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Степан Шевченко</cp:lastModifiedBy>
  <cp:revision>2</cp:revision>
  <cp:lastPrinted>2025-07-23T09:39:00Z</cp:lastPrinted>
  <dcterms:created xsi:type="dcterms:W3CDTF">2025-07-28T16:18:00Z</dcterms:created>
  <dcterms:modified xsi:type="dcterms:W3CDTF">2025-07-28T16:18:00Z</dcterms:modified>
</cp:coreProperties>
</file>