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0D" w:rsidRDefault="00ED730D" w:rsidP="00DA4D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30D" w:rsidRDefault="00ED730D" w:rsidP="00DA4D99">
      <w:pPr>
        <w:pStyle w:val="docdata"/>
        <w:tabs>
          <w:tab w:val="left" w:pos="4537"/>
        </w:tabs>
        <w:spacing w:before="0" w:beforeAutospacing="0" w:after="0" w:afterAutospacing="0"/>
        <w:ind w:left="4253"/>
        <w:jc w:val="center"/>
      </w:pPr>
      <w:r>
        <w:rPr>
          <w:color w:val="000000"/>
        </w:rPr>
        <w:t>Утверждено</w:t>
      </w:r>
    </w:p>
    <w:p w:rsidR="00ED730D" w:rsidRDefault="00FD2B0B" w:rsidP="00DA4D99">
      <w:pPr>
        <w:pStyle w:val="a7"/>
        <w:spacing w:before="0" w:beforeAutospacing="0" w:after="0" w:afterAutospacing="0"/>
        <w:ind w:left="4253"/>
        <w:jc w:val="center"/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д</w:t>
      </w:r>
      <w:r w:rsidR="005D3BEF">
        <w:rPr>
          <w:color w:val="000000"/>
        </w:rPr>
        <w:t>иректор</w:t>
      </w:r>
      <w:r>
        <w:rPr>
          <w:color w:val="000000"/>
        </w:rPr>
        <w:t>а</w:t>
      </w:r>
      <w:r w:rsidR="005D3BEF">
        <w:rPr>
          <w:color w:val="000000"/>
        </w:rPr>
        <w:t xml:space="preserve"> МАОУ «СШ №12 им. Героя Российской Федерации В.А. </w:t>
      </w:r>
      <w:proofErr w:type="spellStart"/>
      <w:r w:rsidR="005D3BEF">
        <w:rPr>
          <w:color w:val="000000"/>
        </w:rPr>
        <w:t>Дорохина</w:t>
      </w:r>
      <w:proofErr w:type="spellEnd"/>
      <w:r w:rsidR="00ED730D">
        <w:rPr>
          <w:color w:val="000000"/>
        </w:rPr>
        <w:t>»</w:t>
      </w:r>
    </w:p>
    <w:p w:rsidR="00ED730D" w:rsidRDefault="00ED730D" w:rsidP="00DA4D99">
      <w:pPr>
        <w:pStyle w:val="a7"/>
        <w:spacing w:before="0" w:beforeAutospacing="0" w:after="0" w:afterAutospacing="0"/>
        <w:ind w:left="4253"/>
        <w:jc w:val="center"/>
      </w:pPr>
      <w:r>
        <w:rPr>
          <w:color w:val="000000"/>
        </w:rPr>
        <w:t xml:space="preserve">______________ </w:t>
      </w:r>
      <w:r w:rsidR="00FD2B0B">
        <w:rPr>
          <w:color w:val="000000"/>
        </w:rPr>
        <w:t xml:space="preserve"> С.Ю. Гераничева</w:t>
      </w:r>
    </w:p>
    <w:p w:rsidR="00ED730D" w:rsidRDefault="00ED730D" w:rsidP="00DA4D99">
      <w:pPr>
        <w:pStyle w:val="a7"/>
        <w:spacing w:before="0" w:beforeAutospacing="0" w:after="0" w:afterAutospacing="0"/>
        <w:ind w:left="4253"/>
        <w:jc w:val="center"/>
      </w:pPr>
    </w:p>
    <w:p w:rsidR="00ED730D" w:rsidRDefault="00ED730D" w:rsidP="00DA4D99">
      <w:pPr>
        <w:pStyle w:val="a7"/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spacing w:before="0" w:beforeAutospacing="0" w:after="0" w:afterAutospacing="0"/>
        <w:jc w:val="center"/>
      </w:pPr>
    </w:p>
    <w:p w:rsidR="00ED730D" w:rsidRDefault="00ED730D" w:rsidP="005D3BEF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u w:val="single"/>
        </w:rPr>
        <w:t>План работы ШМО</w:t>
      </w:r>
      <w:r w:rsidR="005D3BEF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иностранных языков</w:t>
      </w:r>
    </w:p>
    <w:p w:rsidR="005D3BEF" w:rsidRDefault="005D3BEF" w:rsidP="00DA4D99">
      <w:pPr>
        <w:pStyle w:val="a7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МАОУ «СШ №12 им. Героя </w:t>
      </w:r>
      <w:proofErr w:type="gramStart"/>
      <w:r>
        <w:rPr>
          <w:b/>
          <w:bCs/>
          <w:color w:val="000000"/>
          <w:u w:val="single"/>
        </w:rPr>
        <w:t>Российской</w:t>
      </w:r>
      <w:proofErr w:type="gramEnd"/>
      <w:r>
        <w:rPr>
          <w:b/>
          <w:bCs/>
          <w:color w:val="000000"/>
          <w:u w:val="single"/>
        </w:rPr>
        <w:t xml:space="preserve"> </w:t>
      </w:r>
    </w:p>
    <w:p w:rsidR="00ED730D" w:rsidRDefault="005D3BEF" w:rsidP="00DA4D99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u w:val="single"/>
        </w:rPr>
        <w:t xml:space="preserve">Федерации В.А. </w:t>
      </w:r>
      <w:proofErr w:type="spellStart"/>
      <w:r>
        <w:rPr>
          <w:b/>
          <w:bCs/>
          <w:color w:val="000000"/>
          <w:u w:val="single"/>
        </w:rPr>
        <w:t>Дорохина</w:t>
      </w:r>
      <w:proofErr w:type="spellEnd"/>
      <w:r>
        <w:rPr>
          <w:b/>
          <w:bCs/>
          <w:color w:val="000000"/>
          <w:u w:val="single"/>
        </w:rPr>
        <w:t>» г. Ельца</w:t>
      </w:r>
    </w:p>
    <w:p w:rsidR="00ED730D" w:rsidRDefault="00ED730D" w:rsidP="00DA4D99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u w:val="single"/>
        </w:rPr>
        <w:t>Липецкой области</w:t>
      </w:r>
    </w:p>
    <w:p w:rsidR="00ED730D" w:rsidRDefault="00DA4D99" w:rsidP="00DA4D99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u w:val="single"/>
        </w:rPr>
        <w:t>на 202</w:t>
      </w:r>
      <w:r w:rsidR="00FD2B0B">
        <w:rPr>
          <w:b/>
          <w:bCs/>
          <w:color w:val="000000"/>
          <w:u w:val="single"/>
        </w:rPr>
        <w:t>4</w:t>
      </w:r>
      <w:r>
        <w:rPr>
          <w:b/>
          <w:bCs/>
          <w:color w:val="000000"/>
          <w:u w:val="single"/>
        </w:rPr>
        <w:t>-202</w:t>
      </w:r>
      <w:r w:rsidR="00FD2B0B">
        <w:rPr>
          <w:b/>
          <w:bCs/>
          <w:color w:val="000000"/>
          <w:u w:val="single"/>
        </w:rPr>
        <w:t>5</w:t>
      </w:r>
      <w:r w:rsidR="00ED730D">
        <w:rPr>
          <w:b/>
          <w:bCs/>
          <w:color w:val="000000"/>
          <w:u w:val="single"/>
        </w:rPr>
        <w:t>  учебный год</w:t>
      </w:r>
    </w:p>
    <w:p w:rsidR="00ED730D" w:rsidRDefault="00ED730D" w:rsidP="00DA4D99">
      <w:pPr>
        <w:pStyle w:val="a7"/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5D3BEF">
      <w:pPr>
        <w:pStyle w:val="a7"/>
        <w:tabs>
          <w:tab w:val="left" w:pos="6466"/>
        </w:tabs>
        <w:spacing w:before="0" w:beforeAutospacing="0" w:after="0" w:afterAutospacing="0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>Руководитель ШМО</w:t>
      </w: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</w:rPr>
        <w:t>Барабанщикова</w:t>
      </w:r>
      <w:proofErr w:type="spellEnd"/>
      <w:r>
        <w:rPr>
          <w:b/>
          <w:bCs/>
          <w:color w:val="000000"/>
        </w:rPr>
        <w:t xml:space="preserve"> Е.В.</w:t>
      </w: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Default="00ED730D" w:rsidP="00DA4D99">
      <w:pPr>
        <w:pStyle w:val="a7"/>
        <w:tabs>
          <w:tab w:val="left" w:pos="6466"/>
        </w:tabs>
        <w:spacing w:before="0" w:beforeAutospacing="0" w:after="0" w:afterAutospacing="0"/>
        <w:jc w:val="center"/>
      </w:pPr>
    </w:p>
    <w:p w:rsidR="00ED730D" w:rsidRPr="00ED730D" w:rsidRDefault="00DA4D99" w:rsidP="00DA4D99">
      <w:pPr>
        <w:pStyle w:val="a7"/>
        <w:spacing w:beforeAutospacing="0" w:afterAutospacing="0"/>
        <w:jc w:val="center"/>
      </w:pPr>
      <w:r>
        <w:rPr>
          <w:b/>
          <w:bCs/>
          <w:color w:val="000000"/>
        </w:rPr>
        <w:t>Елец  202</w:t>
      </w:r>
      <w:r w:rsidR="00FD2B0B">
        <w:rPr>
          <w:b/>
          <w:bCs/>
          <w:color w:val="000000"/>
        </w:rPr>
        <w:t>4</w:t>
      </w:r>
      <w:r w:rsidR="00ED730D">
        <w:rPr>
          <w:b/>
          <w:bCs/>
          <w:color w:val="000000"/>
        </w:rPr>
        <w:t>г.</w:t>
      </w:r>
    </w:p>
    <w:p w:rsidR="00A55617" w:rsidRPr="00A55617" w:rsidRDefault="00A55617" w:rsidP="00DA4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17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ШМО учи</w:t>
      </w:r>
      <w:r w:rsidR="00282698">
        <w:rPr>
          <w:rFonts w:ascii="Times New Roman" w:hAnsi="Times New Roman" w:cs="Times New Roman"/>
          <w:b/>
          <w:sz w:val="28"/>
          <w:szCs w:val="28"/>
        </w:rPr>
        <w:t>телей иностранного языка на 20</w:t>
      </w:r>
      <w:r w:rsidR="00674F3F">
        <w:rPr>
          <w:rFonts w:ascii="Times New Roman" w:hAnsi="Times New Roman" w:cs="Times New Roman"/>
          <w:b/>
          <w:sz w:val="28"/>
          <w:szCs w:val="28"/>
        </w:rPr>
        <w:t>2</w:t>
      </w:r>
      <w:r w:rsidR="00FD2B0B">
        <w:rPr>
          <w:rFonts w:ascii="Times New Roman" w:hAnsi="Times New Roman" w:cs="Times New Roman"/>
          <w:b/>
          <w:sz w:val="28"/>
          <w:szCs w:val="28"/>
        </w:rPr>
        <w:t>4</w:t>
      </w:r>
      <w:r w:rsidR="00282698">
        <w:rPr>
          <w:rFonts w:ascii="Times New Roman" w:hAnsi="Times New Roman" w:cs="Times New Roman"/>
          <w:b/>
          <w:sz w:val="28"/>
          <w:szCs w:val="28"/>
        </w:rPr>
        <w:t>-202</w:t>
      </w:r>
      <w:r w:rsidR="00FD2B0B">
        <w:rPr>
          <w:rFonts w:ascii="Times New Roman" w:hAnsi="Times New Roman" w:cs="Times New Roman"/>
          <w:b/>
          <w:sz w:val="28"/>
          <w:szCs w:val="28"/>
        </w:rPr>
        <w:t>5</w:t>
      </w:r>
      <w:r w:rsidRPr="00A5561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55617" w:rsidRDefault="00A55617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617" w:rsidRDefault="00A55617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DD4">
        <w:rPr>
          <w:rFonts w:ascii="Times New Roman" w:hAnsi="Times New Roman" w:cs="Times New Roman"/>
          <w:b/>
          <w:i/>
          <w:sz w:val="28"/>
          <w:szCs w:val="28"/>
        </w:rPr>
        <w:t>Методическая тема</w:t>
      </w:r>
      <w:r w:rsidRPr="00B37D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A4D99">
        <w:rPr>
          <w:rFonts w:ascii="Times New Roman" w:hAnsi="Times New Roman" w:cs="Times New Roman"/>
          <w:b/>
          <w:sz w:val="28"/>
          <w:szCs w:val="28"/>
        </w:rPr>
        <w:t>«</w:t>
      </w:r>
      <w:r w:rsidR="00C55A0A" w:rsidRPr="00C55A0A">
        <w:rPr>
          <w:rFonts w:ascii="Times New Roman" w:hAnsi="Times New Roman" w:cs="Times New Roman"/>
          <w:bCs/>
          <w:sz w:val="28"/>
          <w:szCs w:val="28"/>
        </w:rPr>
        <w:t>Профессиональная компетентность педагогов - основа успешного обу</w:t>
      </w:r>
      <w:r w:rsidR="00C55A0A">
        <w:rPr>
          <w:rFonts w:ascii="Times New Roman" w:hAnsi="Times New Roman" w:cs="Times New Roman"/>
          <w:bCs/>
          <w:sz w:val="28"/>
          <w:szCs w:val="28"/>
        </w:rPr>
        <w:t xml:space="preserve">чения в цифровой </w:t>
      </w:r>
      <w:proofErr w:type="spellStart"/>
      <w:r w:rsidR="00C55A0A">
        <w:rPr>
          <w:rFonts w:ascii="Times New Roman" w:hAnsi="Times New Roman" w:cs="Times New Roman"/>
          <w:bCs/>
          <w:sz w:val="28"/>
          <w:szCs w:val="28"/>
        </w:rPr>
        <w:t>smart</w:t>
      </w:r>
      <w:proofErr w:type="spellEnd"/>
      <w:r w:rsidR="00C55A0A">
        <w:rPr>
          <w:rFonts w:ascii="Times New Roman" w:hAnsi="Times New Roman" w:cs="Times New Roman"/>
          <w:bCs/>
          <w:sz w:val="28"/>
          <w:szCs w:val="28"/>
        </w:rPr>
        <w:t xml:space="preserve"> - школе»</w:t>
      </w:r>
      <w:r w:rsidRPr="008953F0">
        <w:rPr>
          <w:rFonts w:ascii="Times New Roman" w:hAnsi="Times New Roman" w:cs="Times New Roman"/>
          <w:bCs/>
          <w:sz w:val="28"/>
          <w:szCs w:val="28"/>
        </w:rPr>
        <w:t>.</w:t>
      </w:r>
    </w:p>
    <w:p w:rsidR="008A1EAE" w:rsidRPr="008953F0" w:rsidRDefault="008A1EAE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617" w:rsidRPr="008953F0" w:rsidRDefault="00A55617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42C9">
        <w:rPr>
          <w:rFonts w:ascii="Times New Roman" w:hAnsi="Times New Roman" w:cs="Times New Roman"/>
          <w:b/>
          <w:i/>
          <w:iCs/>
          <w:sz w:val="28"/>
          <w:szCs w:val="28"/>
        </w:rPr>
        <w:t>Цель методической работы:</w:t>
      </w:r>
      <w:r w:rsidRPr="002C42C9">
        <w:rPr>
          <w:rFonts w:ascii="Times New Roman" w:hAnsi="Times New Roman" w:cs="Times New Roman"/>
          <w:b/>
          <w:sz w:val="28"/>
          <w:szCs w:val="28"/>
        </w:rPr>
        <w:t> </w:t>
      </w:r>
      <w:r w:rsidR="008A1EAE" w:rsidRPr="008A1EAE">
        <w:rPr>
          <w:rFonts w:ascii="Times New Roman" w:hAnsi="Times New Roman" w:cs="Times New Roman"/>
          <w:sz w:val="28"/>
          <w:szCs w:val="28"/>
        </w:rPr>
        <w:t>методическое сопровождение системного и непрерывного развития профессиональной компетенции педагогических кадров</w:t>
      </w:r>
      <w:r w:rsidR="00A60062" w:rsidRPr="00A60062">
        <w:rPr>
          <w:rFonts w:ascii="Times New Roman" w:hAnsi="Times New Roman" w:cs="Times New Roman"/>
          <w:sz w:val="24"/>
          <w:szCs w:val="24"/>
        </w:rPr>
        <w:t xml:space="preserve"> </w:t>
      </w:r>
      <w:r w:rsidR="00A60062" w:rsidRPr="00A60062">
        <w:rPr>
          <w:rFonts w:ascii="Times New Roman" w:hAnsi="Times New Roman" w:cs="Times New Roman"/>
          <w:sz w:val="28"/>
          <w:szCs w:val="28"/>
        </w:rPr>
        <w:t>как фактор повышения качества образования в условиях введения обновленных ФГОС</w:t>
      </w:r>
      <w:r w:rsidR="008A1EAE" w:rsidRPr="008A1EAE">
        <w:rPr>
          <w:rFonts w:ascii="Times New Roman" w:hAnsi="Times New Roman" w:cs="Times New Roman"/>
          <w:sz w:val="28"/>
          <w:szCs w:val="28"/>
        </w:rPr>
        <w:t xml:space="preserve">, обеспечивающее достижение нового качества образования на основе цифровых технологий </w:t>
      </w:r>
      <w:proofErr w:type="spellStart"/>
      <w:r w:rsidR="008A1EAE" w:rsidRPr="008A1EAE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8A1EAE" w:rsidRPr="008A1EAE">
        <w:rPr>
          <w:rFonts w:ascii="Times New Roman" w:hAnsi="Times New Roman" w:cs="Times New Roman"/>
          <w:sz w:val="28"/>
          <w:szCs w:val="28"/>
        </w:rPr>
        <w:t xml:space="preserve"> – образования;</w:t>
      </w:r>
      <w:r w:rsidR="008A1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698" w:rsidRPr="008953F0">
        <w:rPr>
          <w:rFonts w:ascii="Times New Roman" w:hAnsi="Times New Roman" w:cs="Times New Roman"/>
          <w:bCs/>
          <w:sz w:val="28"/>
          <w:szCs w:val="28"/>
        </w:rPr>
        <w:t>с</w:t>
      </w:r>
      <w:r w:rsidRPr="008953F0">
        <w:rPr>
          <w:rFonts w:ascii="Times New Roman" w:hAnsi="Times New Roman" w:cs="Times New Roman"/>
          <w:bCs/>
          <w:sz w:val="28"/>
          <w:szCs w:val="28"/>
        </w:rPr>
        <w:t xml:space="preserve">оздание условий </w:t>
      </w:r>
      <w:r w:rsidR="00B37DD4" w:rsidRPr="008953F0">
        <w:rPr>
          <w:rFonts w:ascii="Times New Roman" w:hAnsi="Times New Roman" w:cs="Times New Roman"/>
          <w:bCs/>
          <w:sz w:val="28"/>
          <w:szCs w:val="28"/>
        </w:rPr>
        <w:t xml:space="preserve">для профессионально-личностного роста педагога и реализации цифровых образовательных ресурсов в обучении </w:t>
      </w:r>
      <w:r w:rsidRPr="008953F0">
        <w:rPr>
          <w:rFonts w:ascii="Times New Roman" w:hAnsi="Times New Roman" w:cs="Times New Roman"/>
          <w:bCs/>
          <w:sz w:val="28"/>
          <w:szCs w:val="28"/>
        </w:rPr>
        <w:t>как одного из основных условий обеспечения качества образования.</w:t>
      </w:r>
      <w:proofErr w:type="gramEnd"/>
    </w:p>
    <w:p w:rsidR="00A55617" w:rsidRPr="002C42C9" w:rsidRDefault="00A55617" w:rsidP="00DA4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2C9">
        <w:rPr>
          <w:rFonts w:ascii="Times New Roman" w:hAnsi="Times New Roman" w:cs="Times New Roman"/>
          <w:b/>
          <w:i/>
          <w:iCs/>
          <w:sz w:val="28"/>
          <w:szCs w:val="28"/>
        </w:rPr>
        <w:t>Задачи методической работы:</w:t>
      </w:r>
    </w:p>
    <w:p w:rsidR="00A55617" w:rsidRDefault="008E1F97" w:rsidP="00DA4D9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A55617" w:rsidRPr="008953F0">
        <w:rPr>
          <w:rFonts w:ascii="Times New Roman" w:hAnsi="Times New Roman" w:cs="Times New Roman"/>
          <w:sz w:val="28"/>
          <w:szCs w:val="28"/>
        </w:rPr>
        <w:t xml:space="preserve"> внедрения современных </w:t>
      </w:r>
      <w:r w:rsidR="00470DD4" w:rsidRPr="008953F0">
        <w:rPr>
          <w:rFonts w:ascii="Times New Roman" w:hAnsi="Times New Roman" w:cs="Times New Roman"/>
          <w:sz w:val="28"/>
          <w:szCs w:val="28"/>
        </w:rPr>
        <w:t>ЦОР</w:t>
      </w:r>
      <w:r w:rsidR="002C42C9" w:rsidRPr="008953F0">
        <w:rPr>
          <w:rFonts w:ascii="Times New Roman" w:hAnsi="Times New Roman" w:cs="Times New Roman"/>
          <w:sz w:val="28"/>
          <w:szCs w:val="28"/>
        </w:rPr>
        <w:t xml:space="preserve"> и смарт-технологий</w:t>
      </w:r>
      <w:r w:rsidR="00470DD4" w:rsidRPr="008953F0">
        <w:rPr>
          <w:rFonts w:ascii="Times New Roman" w:hAnsi="Times New Roman" w:cs="Times New Roman"/>
          <w:sz w:val="28"/>
          <w:szCs w:val="28"/>
        </w:rPr>
        <w:t xml:space="preserve"> </w:t>
      </w:r>
      <w:r w:rsidR="00A55617" w:rsidRPr="008953F0">
        <w:rPr>
          <w:rFonts w:ascii="Times New Roman" w:hAnsi="Times New Roman" w:cs="Times New Roman"/>
          <w:sz w:val="28"/>
          <w:szCs w:val="28"/>
        </w:rPr>
        <w:t>при разработке уроков с учётом возрастных и личностных особенностей школьников.</w:t>
      </w:r>
    </w:p>
    <w:p w:rsidR="005657B8" w:rsidRPr="008953F0" w:rsidRDefault="005657B8" w:rsidP="00DA4D9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657B8">
        <w:rPr>
          <w:rFonts w:ascii="Times New Roman" w:hAnsi="Times New Roman" w:cs="Times New Roman"/>
          <w:sz w:val="28"/>
          <w:szCs w:val="28"/>
        </w:rPr>
        <w:t xml:space="preserve">ктивизация инновационной деятельности педагогов через участие в образовательных </w:t>
      </w:r>
      <w:proofErr w:type="spellStart"/>
      <w:r w:rsidRPr="005657B8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5657B8">
        <w:rPr>
          <w:rFonts w:ascii="Times New Roman" w:hAnsi="Times New Roman" w:cs="Times New Roman"/>
          <w:sz w:val="28"/>
          <w:szCs w:val="28"/>
        </w:rPr>
        <w:t xml:space="preserve"> </w:t>
      </w:r>
      <w:r w:rsidR="00A60062">
        <w:rPr>
          <w:rFonts w:ascii="Times New Roman" w:hAnsi="Times New Roman" w:cs="Times New Roman"/>
          <w:sz w:val="28"/>
          <w:szCs w:val="28"/>
        </w:rPr>
        <w:t>–</w:t>
      </w:r>
      <w:r w:rsidRPr="005657B8">
        <w:rPr>
          <w:rFonts w:ascii="Times New Roman" w:hAnsi="Times New Roman" w:cs="Times New Roman"/>
          <w:sz w:val="28"/>
          <w:szCs w:val="28"/>
        </w:rPr>
        <w:t xml:space="preserve"> проектах</w:t>
      </w:r>
      <w:r w:rsidR="00A60062">
        <w:rPr>
          <w:rFonts w:ascii="Times New Roman" w:hAnsi="Times New Roman" w:cs="Times New Roman"/>
          <w:sz w:val="28"/>
          <w:szCs w:val="28"/>
        </w:rPr>
        <w:t>.</w:t>
      </w:r>
    </w:p>
    <w:p w:rsidR="00A55617" w:rsidRPr="008953F0" w:rsidRDefault="008E1F97" w:rsidP="00DA4D9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="00A55617" w:rsidRPr="008953F0">
        <w:rPr>
          <w:rFonts w:ascii="Times New Roman" w:hAnsi="Times New Roman" w:cs="Times New Roman"/>
          <w:sz w:val="28"/>
          <w:szCs w:val="28"/>
        </w:rPr>
        <w:t xml:space="preserve"> для повышения уровня квалификации педагога через повышение уровня самообразования</w:t>
      </w:r>
      <w:r w:rsidR="004E7C1B" w:rsidRPr="008953F0">
        <w:rPr>
          <w:rFonts w:ascii="Times New Roman" w:hAnsi="Times New Roman" w:cs="Times New Roman"/>
          <w:sz w:val="28"/>
          <w:szCs w:val="28"/>
        </w:rPr>
        <w:t xml:space="preserve"> в области смарт-технологий и др</w:t>
      </w:r>
      <w:r w:rsidR="00A55617" w:rsidRPr="008953F0">
        <w:rPr>
          <w:rFonts w:ascii="Times New Roman" w:hAnsi="Times New Roman" w:cs="Times New Roman"/>
          <w:sz w:val="28"/>
          <w:szCs w:val="28"/>
        </w:rPr>
        <w:t>.</w:t>
      </w:r>
    </w:p>
    <w:p w:rsidR="00A55617" w:rsidRDefault="008E1F97" w:rsidP="00DA4D9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1F97">
        <w:rPr>
          <w:rFonts w:ascii="Times New Roman" w:hAnsi="Times New Roman" w:cs="Times New Roman"/>
          <w:sz w:val="28"/>
          <w:szCs w:val="28"/>
        </w:rPr>
        <w:t>беспечение методического сопровождения ФГОС НОО, ФГОС ООО, ФГОС СОО</w:t>
      </w:r>
      <w:r w:rsidR="00A60062">
        <w:rPr>
          <w:rFonts w:ascii="Times New Roman" w:hAnsi="Times New Roman" w:cs="Times New Roman"/>
          <w:sz w:val="28"/>
          <w:szCs w:val="28"/>
        </w:rPr>
        <w:t xml:space="preserve"> и обновлённых ФГОС</w:t>
      </w:r>
      <w:r w:rsidR="00A55617" w:rsidRPr="008953F0">
        <w:rPr>
          <w:rFonts w:ascii="Times New Roman" w:hAnsi="Times New Roman" w:cs="Times New Roman"/>
          <w:sz w:val="28"/>
          <w:szCs w:val="28"/>
        </w:rPr>
        <w:t>.</w:t>
      </w:r>
    </w:p>
    <w:p w:rsidR="00A60062" w:rsidRPr="00A60062" w:rsidRDefault="00A60062" w:rsidP="00DA4D9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062">
        <w:rPr>
          <w:rFonts w:ascii="Times New Roman" w:hAnsi="Times New Roman" w:cs="Times New Roman"/>
          <w:iCs/>
          <w:sz w:val="28"/>
          <w:szCs w:val="28"/>
        </w:rPr>
        <w:t>Обеспечение прочного овладения основными учебными навыками по иностранному языку через систему урочной и внеурочной деятельности, анализа контроля качества образования и совершенствования знания педагогов в области методики преподавания иностранного языка в условиях обновленного содержания образования, изучение дистанционных образовательных технологий.</w:t>
      </w:r>
    </w:p>
    <w:p w:rsidR="00A60062" w:rsidRPr="00A60062" w:rsidRDefault="00A60062" w:rsidP="00DA4D9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062">
        <w:rPr>
          <w:rFonts w:ascii="Times New Roman" w:hAnsi="Times New Roman" w:cs="Times New Roman"/>
          <w:iCs/>
          <w:sz w:val="28"/>
          <w:szCs w:val="28"/>
        </w:rPr>
        <w:t>Совершенствование системы работы с одаренными учащимися через участие в различных творческих конкурсах, олимпиадах и т. д. по иностранному языку, использование в работе с ними нестандартных, повышенной сложности заданий.</w:t>
      </w:r>
    </w:p>
    <w:p w:rsidR="00A60062" w:rsidRPr="001523B2" w:rsidRDefault="00A60062" w:rsidP="00DA4D9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iCs/>
          <w:sz w:val="28"/>
          <w:szCs w:val="28"/>
        </w:rPr>
        <w:t xml:space="preserve">Изучение, анализ и апробация </w:t>
      </w:r>
      <w:proofErr w:type="spellStart"/>
      <w:r w:rsidRPr="001523B2">
        <w:rPr>
          <w:rFonts w:ascii="Times New Roman" w:hAnsi="Times New Roman" w:cs="Times New Roman"/>
          <w:iCs/>
          <w:sz w:val="28"/>
          <w:szCs w:val="28"/>
        </w:rPr>
        <w:t>КИМов</w:t>
      </w:r>
      <w:proofErr w:type="spellEnd"/>
      <w:r w:rsidRPr="001523B2">
        <w:rPr>
          <w:rFonts w:ascii="Times New Roman" w:hAnsi="Times New Roman" w:cs="Times New Roman"/>
          <w:iCs/>
          <w:sz w:val="28"/>
          <w:szCs w:val="28"/>
        </w:rPr>
        <w:t xml:space="preserve"> для дальнейшего повышения качества подготовки и результативности проведения ЕГЭ, ОГЭ в 11-х, 9-х классах</w:t>
      </w:r>
      <w:r w:rsidR="001523B2" w:rsidRPr="001523B2">
        <w:rPr>
          <w:rFonts w:ascii="Times New Roman" w:hAnsi="Times New Roman" w:cs="Times New Roman"/>
          <w:iCs/>
          <w:sz w:val="28"/>
          <w:szCs w:val="28"/>
        </w:rPr>
        <w:t>.</w:t>
      </w:r>
    </w:p>
    <w:p w:rsidR="00A60062" w:rsidRPr="001523B2" w:rsidRDefault="00A60062" w:rsidP="00DA4D9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iCs/>
          <w:sz w:val="28"/>
          <w:szCs w:val="28"/>
        </w:rPr>
        <w:t xml:space="preserve"> Оказание педагогической и методической поддержки путем </w:t>
      </w:r>
      <w:proofErr w:type="spellStart"/>
      <w:r w:rsidRPr="001523B2">
        <w:rPr>
          <w:rFonts w:ascii="Times New Roman" w:hAnsi="Times New Roman" w:cs="Times New Roman"/>
          <w:iCs/>
          <w:sz w:val="28"/>
          <w:szCs w:val="28"/>
        </w:rPr>
        <w:t>взаимопосещения</w:t>
      </w:r>
      <w:proofErr w:type="spellEnd"/>
      <w:r w:rsidRPr="001523B2">
        <w:rPr>
          <w:rFonts w:ascii="Times New Roman" w:hAnsi="Times New Roman" w:cs="Times New Roman"/>
          <w:iCs/>
          <w:sz w:val="28"/>
          <w:szCs w:val="28"/>
        </w:rPr>
        <w:t xml:space="preserve"> уроков и других форм взаимодействия</w:t>
      </w:r>
      <w:r w:rsidR="001523B2" w:rsidRPr="001523B2">
        <w:rPr>
          <w:rFonts w:ascii="Times New Roman" w:hAnsi="Times New Roman" w:cs="Times New Roman"/>
          <w:iCs/>
          <w:sz w:val="28"/>
          <w:szCs w:val="28"/>
        </w:rPr>
        <w:t>.</w:t>
      </w:r>
    </w:p>
    <w:p w:rsidR="00A55617" w:rsidRPr="001523B2" w:rsidRDefault="00A60062" w:rsidP="00DA4D9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iCs/>
          <w:sz w:val="28"/>
          <w:szCs w:val="28"/>
        </w:rPr>
        <w:t>Совершенствование форм работы учителей иностранного языка по самообразованию, росту профессионального мастерства, распространению и обобщению педагогического опыта в области преподавания иностранного языка в соответствии с современными требованиями (тиражирование, публикации, выступления на научно-практических конференциях)</w:t>
      </w:r>
      <w:r w:rsidR="001523B2" w:rsidRPr="001523B2">
        <w:rPr>
          <w:rFonts w:ascii="Times New Roman" w:hAnsi="Times New Roman" w:cs="Times New Roman"/>
          <w:iCs/>
          <w:sz w:val="28"/>
          <w:szCs w:val="28"/>
        </w:rPr>
        <w:t>.</w:t>
      </w:r>
    </w:p>
    <w:p w:rsidR="00A55617" w:rsidRDefault="00A55617" w:rsidP="00DA4D99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E7C1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Направления методической работы:</w:t>
      </w:r>
    </w:p>
    <w:p w:rsidR="008E1F97" w:rsidRPr="004E7C1B" w:rsidRDefault="008E1F97" w:rsidP="00DA4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617" w:rsidRPr="008953F0" w:rsidRDefault="00682234" w:rsidP="00DA4D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з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 xml:space="preserve">аседания </w:t>
      </w:r>
      <w:r w:rsidR="008E1F97">
        <w:rPr>
          <w:rFonts w:ascii="Times New Roman" w:hAnsi="Times New Roman" w:cs="Times New Roman"/>
          <w:bCs/>
          <w:sz w:val="28"/>
          <w:szCs w:val="28"/>
        </w:rPr>
        <w:t>Ш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МО</w:t>
      </w:r>
      <w:r w:rsidRPr="008953F0">
        <w:rPr>
          <w:rFonts w:ascii="Times New Roman" w:hAnsi="Times New Roman" w:cs="Times New Roman"/>
          <w:bCs/>
          <w:sz w:val="28"/>
          <w:szCs w:val="28"/>
        </w:rPr>
        <w:t>;</w:t>
      </w:r>
    </w:p>
    <w:p w:rsidR="00A55617" w:rsidRPr="008953F0" w:rsidRDefault="00682234" w:rsidP="00DA4D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а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ттестация учителей</w:t>
      </w:r>
      <w:r w:rsidRPr="008953F0">
        <w:rPr>
          <w:rFonts w:ascii="Times New Roman" w:hAnsi="Times New Roman" w:cs="Times New Roman"/>
          <w:bCs/>
          <w:sz w:val="28"/>
          <w:szCs w:val="28"/>
        </w:rPr>
        <w:t>;</w:t>
      </w:r>
    </w:p>
    <w:p w:rsidR="00A55617" w:rsidRPr="008953F0" w:rsidRDefault="00682234" w:rsidP="00DA4D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у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частие учителей в конкурсах педагогического мастерства</w:t>
      </w:r>
      <w:r w:rsidRPr="008953F0">
        <w:rPr>
          <w:rFonts w:ascii="Times New Roman" w:hAnsi="Times New Roman" w:cs="Times New Roman"/>
          <w:bCs/>
          <w:sz w:val="28"/>
          <w:szCs w:val="28"/>
        </w:rPr>
        <w:t>;</w:t>
      </w:r>
    </w:p>
    <w:p w:rsidR="00A55617" w:rsidRPr="008953F0" w:rsidRDefault="00682234" w:rsidP="00DA4D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п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роведение мониторинговых мероприятий</w:t>
      </w:r>
      <w:r w:rsidRPr="008953F0">
        <w:rPr>
          <w:rFonts w:ascii="Times New Roman" w:hAnsi="Times New Roman" w:cs="Times New Roman"/>
          <w:bCs/>
          <w:sz w:val="28"/>
          <w:szCs w:val="28"/>
        </w:rPr>
        <w:t>;</w:t>
      </w:r>
    </w:p>
    <w:p w:rsidR="00A55617" w:rsidRPr="008953F0" w:rsidRDefault="00682234" w:rsidP="00DA4D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в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неурочная деятельность по предмету</w:t>
      </w:r>
      <w:r w:rsidRPr="008953F0">
        <w:rPr>
          <w:rFonts w:ascii="Times New Roman" w:hAnsi="Times New Roman" w:cs="Times New Roman"/>
          <w:bCs/>
          <w:sz w:val="28"/>
          <w:szCs w:val="28"/>
        </w:rPr>
        <w:t>;</w:t>
      </w:r>
    </w:p>
    <w:p w:rsidR="00A55617" w:rsidRPr="008953F0" w:rsidRDefault="004E7C1B" w:rsidP="00DA4D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о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бобщение и представление опыта работы учителей (</w:t>
      </w:r>
      <w:r w:rsidR="00682234" w:rsidRPr="008953F0">
        <w:rPr>
          <w:rFonts w:ascii="Times New Roman" w:hAnsi="Times New Roman" w:cs="Times New Roman"/>
          <w:bCs/>
          <w:sz w:val="28"/>
          <w:szCs w:val="28"/>
        </w:rPr>
        <w:t xml:space="preserve">проекты, 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открытые уроки, мастер-классы, творческие отчеты, публикации, разработка методических материалов) на различных уровнях</w:t>
      </w:r>
      <w:r w:rsidR="00682234" w:rsidRPr="008953F0">
        <w:rPr>
          <w:rFonts w:ascii="Times New Roman" w:hAnsi="Times New Roman" w:cs="Times New Roman"/>
          <w:bCs/>
          <w:sz w:val="28"/>
          <w:szCs w:val="28"/>
        </w:rPr>
        <w:t>;</w:t>
      </w:r>
    </w:p>
    <w:p w:rsidR="00A55617" w:rsidRPr="008953F0" w:rsidRDefault="00682234" w:rsidP="00DA4D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о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беспечение преемственности при организации образовательного процесса</w:t>
      </w:r>
      <w:r w:rsidRPr="008953F0">
        <w:rPr>
          <w:rFonts w:ascii="Times New Roman" w:hAnsi="Times New Roman" w:cs="Times New Roman"/>
          <w:bCs/>
          <w:sz w:val="28"/>
          <w:szCs w:val="28"/>
        </w:rPr>
        <w:t>;</w:t>
      </w:r>
    </w:p>
    <w:p w:rsidR="00A55617" w:rsidRPr="008953F0" w:rsidRDefault="00682234" w:rsidP="00DA4D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о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рганизация работы с одаренными детьми</w:t>
      </w:r>
      <w:r w:rsidRPr="008953F0">
        <w:rPr>
          <w:rFonts w:ascii="Times New Roman" w:hAnsi="Times New Roman" w:cs="Times New Roman"/>
          <w:bCs/>
          <w:sz w:val="28"/>
          <w:szCs w:val="28"/>
        </w:rPr>
        <w:t>;</w:t>
      </w:r>
    </w:p>
    <w:p w:rsidR="00682234" w:rsidRPr="008953F0" w:rsidRDefault="004E7C1B" w:rsidP="00DA4D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у</w:t>
      </w:r>
      <w:r w:rsidR="00682234" w:rsidRPr="008953F0">
        <w:rPr>
          <w:rFonts w:ascii="Times New Roman" w:hAnsi="Times New Roman" w:cs="Times New Roman"/>
          <w:bCs/>
          <w:sz w:val="28"/>
          <w:szCs w:val="28"/>
        </w:rPr>
        <w:t xml:space="preserve">частие </w:t>
      </w:r>
      <w:r w:rsidRPr="008953F0">
        <w:rPr>
          <w:rFonts w:ascii="Times New Roman" w:hAnsi="Times New Roman" w:cs="Times New Roman"/>
          <w:bCs/>
          <w:sz w:val="28"/>
          <w:szCs w:val="28"/>
        </w:rPr>
        <w:t xml:space="preserve">педагогов и </w:t>
      </w:r>
      <w:r w:rsidR="00682234" w:rsidRPr="008953F0">
        <w:rPr>
          <w:rFonts w:ascii="Times New Roman" w:hAnsi="Times New Roman" w:cs="Times New Roman"/>
          <w:bCs/>
          <w:sz w:val="28"/>
          <w:szCs w:val="28"/>
        </w:rPr>
        <w:t>обучающихся в конференциях и конкурсах;</w:t>
      </w:r>
    </w:p>
    <w:p w:rsidR="00A55617" w:rsidRPr="008953F0" w:rsidRDefault="004E7C1B" w:rsidP="00DA4D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п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резентация опыта работы, повышение рейтинга учреждения в профессиональном сообществе</w:t>
      </w:r>
      <w:r w:rsidR="00682234" w:rsidRPr="008953F0">
        <w:rPr>
          <w:rFonts w:ascii="Times New Roman" w:hAnsi="Times New Roman" w:cs="Times New Roman"/>
          <w:bCs/>
          <w:sz w:val="28"/>
          <w:szCs w:val="28"/>
        </w:rPr>
        <w:t>.</w:t>
      </w:r>
    </w:p>
    <w:p w:rsidR="00A55617" w:rsidRPr="004E7C1B" w:rsidRDefault="00A55617" w:rsidP="00DA4D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617" w:rsidRDefault="00A55617" w:rsidP="00DA4D9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методической работы:</w:t>
      </w:r>
    </w:p>
    <w:p w:rsidR="008E1F97" w:rsidRPr="004E7C1B" w:rsidRDefault="008E1F97" w:rsidP="00DA4D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617" w:rsidRPr="008953F0" w:rsidRDefault="00A55617" w:rsidP="00DA4D9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Открытые уроки и внеклассные мероприятия.</w:t>
      </w:r>
    </w:p>
    <w:p w:rsidR="00A55617" w:rsidRPr="008953F0" w:rsidRDefault="00A55617" w:rsidP="00DA4D9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 xml:space="preserve">Педагогические мастерские, мастер-классы, </w:t>
      </w:r>
      <w:r w:rsidR="00B37B89" w:rsidRPr="008953F0">
        <w:rPr>
          <w:rFonts w:ascii="Times New Roman" w:hAnsi="Times New Roman" w:cs="Times New Roman"/>
          <w:sz w:val="28"/>
          <w:szCs w:val="28"/>
        </w:rPr>
        <w:t xml:space="preserve">круглые столы, </w:t>
      </w:r>
      <w:r w:rsidRPr="008953F0">
        <w:rPr>
          <w:rFonts w:ascii="Times New Roman" w:hAnsi="Times New Roman" w:cs="Times New Roman"/>
          <w:sz w:val="28"/>
          <w:szCs w:val="28"/>
        </w:rPr>
        <w:t>презентация опыта</w:t>
      </w:r>
    </w:p>
    <w:p w:rsidR="00A55617" w:rsidRPr="008953F0" w:rsidRDefault="00A55617" w:rsidP="00DA4D9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Индивидуальные консультации с учителями-предметниками.</w:t>
      </w:r>
    </w:p>
    <w:p w:rsidR="00A55617" w:rsidRPr="008953F0" w:rsidRDefault="00A55617" w:rsidP="00DA4D9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Целевые и взаимные посещения уроков с последующим обсуждением их результатов.</w:t>
      </w:r>
    </w:p>
    <w:p w:rsidR="00A55617" w:rsidRPr="008953F0" w:rsidRDefault="00A55617" w:rsidP="00DA4D9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Заседания ШМО учителей иностранного языка.</w:t>
      </w:r>
    </w:p>
    <w:p w:rsidR="00B37B89" w:rsidRDefault="00B37B89" w:rsidP="00DA4D9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E47866" w:rsidRPr="001523B2">
        <w:rPr>
          <w:rFonts w:ascii="Times New Roman" w:hAnsi="Times New Roman" w:cs="Times New Roman"/>
          <w:sz w:val="28"/>
          <w:szCs w:val="28"/>
        </w:rPr>
        <w:t>молодыми и</w:t>
      </w:r>
      <w:r w:rsidR="004E7C1B" w:rsidRPr="001523B2">
        <w:rPr>
          <w:rFonts w:ascii="Times New Roman" w:hAnsi="Times New Roman" w:cs="Times New Roman"/>
          <w:sz w:val="28"/>
          <w:szCs w:val="28"/>
        </w:rPr>
        <w:t xml:space="preserve"> вновь прибывшими </w:t>
      </w:r>
      <w:r w:rsidRPr="001523B2">
        <w:rPr>
          <w:rFonts w:ascii="Times New Roman" w:hAnsi="Times New Roman" w:cs="Times New Roman"/>
          <w:sz w:val="28"/>
          <w:szCs w:val="28"/>
        </w:rPr>
        <w:t>специалистами.</w:t>
      </w:r>
    </w:p>
    <w:p w:rsidR="001523B2" w:rsidRDefault="001523B2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3B2" w:rsidRPr="001523B2" w:rsidRDefault="001523B2" w:rsidP="00DA4D9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3B2">
        <w:rPr>
          <w:rFonts w:ascii="Times New Roman" w:hAnsi="Times New Roman" w:cs="Times New Roman"/>
          <w:b/>
          <w:i/>
          <w:sz w:val="28"/>
          <w:szCs w:val="28"/>
        </w:rPr>
        <w:t>Повышение научно-педагогической подготовки учителей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523B2" w:rsidRPr="001523B2" w:rsidRDefault="001523B2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3B2" w:rsidRPr="001523B2" w:rsidRDefault="001523B2" w:rsidP="00DA4D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sz w:val="28"/>
          <w:szCs w:val="28"/>
        </w:rPr>
        <w:t>Проведение методических совещаний.</w:t>
      </w:r>
    </w:p>
    <w:p w:rsidR="001523B2" w:rsidRPr="001523B2" w:rsidRDefault="001523B2" w:rsidP="00DA4D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sz w:val="28"/>
          <w:szCs w:val="28"/>
        </w:rPr>
        <w:t>Посещение совещаний и семинаров.</w:t>
      </w:r>
    </w:p>
    <w:p w:rsidR="001523B2" w:rsidRPr="001523B2" w:rsidRDefault="001523B2" w:rsidP="00DA4D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sz w:val="28"/>
          <w:szCs w:val="28"/>
        </w:rPr>
        <w:t>Учеба на курсах.</w:t>
      </w:r>
    </w:p>
    <w:p w:rsidR="001523B2" w:rsidRPr="001523B2" w:rsidRDefault="001523B2" w:rsidP="00DA4D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sz w:val="28"/>
          <w:szCs w:val="28"/>
        </w:rPr>
        <w:t xml:space="preserve">Участие учителей МО в школьных педсоветах и городских совещаниях МО. </w:t>
      </w:r>
    </w:p>
    <w:p w:rsidR="001523B2" w:rsidRPr="001523B2" w:rsidRDefault="001523B2" w:rsidP="00DA4D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sz w:val="28"/>
          <w:szCs w:val="28"/>
        </w:rPr>
        <w:t>Осуществление постоянного контроля и обмена опытом.</w:t>
      </w:r>
    </w:p>
    <w:p w:rsidR="001523B2" w:rsidRPr="001523B2" w:rsidRDefault="001523B2" w:rsidP="00DA4D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sz w:val="28"/>
          <w:szCs w:val="28"/>
        </w:rPr>
        <w:t>Изучение и применение в своей работе рекомендаций и материалов педагогических советов и методических совещаний.</w:t>
      </w:r>
    </w:p>
    <w:p w:rsidR="001523B2" w:rsidRPr="001523B2" w:rsidRDefault="001523B2" w:rsidP="00DA4D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sz w:val="28"/>
          <w:szCs w:val="28"/>
        </w:rPr>
        <w:t>Осуществление постоянного контроля прохождения программ.</w:t>
      </w:r>
    </w:p>
    <w:p w:rsidR="001523B2" w:rsidRPr="001523B2" w:rsidRDefault="001523B2" w:rsidP="00DA4D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sz w:val="28"/>
          <w:szCs w:val="28"/>
        </w:rPr>
        <w:t>Изучение и обмен информацией о новейших пособиях, педагогической литературе.</w:t>
      </w:r>
    </w:p>
    <w:p w:rsidR="001523B2" w:rsidRDefault="001523B2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21BB" w:rsidRPr="008953F0" w:rsidRDefault="005221BB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4B7" w:rsidRPr="004E7C1B" w:rsidRDefault="006904B7" w:rsidP="00DA4D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617" w:rsidRPr="00B37B89" w:rsidRDefault="00A55617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EC0">
        <w:rPr>
          <w:rFonts w:ascii="Times New Roman" w:hAnsi="Times New Roman" w:cs="Times New Roman"/>
          <w:b/>
          <w:bCs/>
          <w:sz w:val="28"/>
          <w:szCs w:val="28"/>
        </w:rPr>
        <w:lastRenderedPageBreak/>
        <w:t>I 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C68">
        <w:rPr>
          <w:rFonts w:ascii="Times New Roman" w:hAnsi="Times New Roman" w:cs="Times New Roman"/>
          <w:b/>
          <w:sz w:val="28"/>
          <w:szCs w:val="28"/>
        </w:rPr>
        <w:t>Тема: «Планирование работы м</w:t>
      </w:r>
      <w:r w:rsidR="00282698">
        <w:rPr>
          <w:rFonts w:ascii="Times New Roman" w:hAnsi="Times New Roman" w:cs="Times New Roman"/>
          <w:b/>
          <w:sz w:val="28"/>
          <w:szCs w:val="28"/>
        </w:rPr>
        <w:t>етодического объединения на 20</w:t>
      </w:r>
      <w:r w:rsidR="008E1F97">
        <w:rPr>
          <w:rFonts w:ascii="Times New Roman" w:hAnsi="Times New Roman" w:cs="Times New Roman"/>
          <w:b/>
          <w:sz w:val="28"/>
          <w:szCs w:val="28"/>
        </w:rPr>
        <w:t>2</w:t>
      </w:r>
      <w:r w:rsidR="00FD2B0B">
        <w:rPr>
          <w:rFonts w:ascii="Times New Roman" w:hAnsi="Times New Roman" w:cs="Times New Roman"/>
          <w:b/>
          <w:sz w:val="28"/>
          <w:szCs w:val="28"/>
        </w:rPr>
        <w:t>4</w:t>
      </w:r>
      <w:r w:rsidR="00282698">
        <w:rPr>
          <w:rFonts w:ascii="Times New Roman" w:hAnsi="Times New Roman" w:cs="Times New Roman"/>
          <w:b/>
          <w:sz w:val="28"/>
          <w:szCs w:val="28"/>
        </w:rPr>
        <w:t>-202</w:t>
      </w:r>
      <w:r w:rsidR="00FD2B0B">
        <w:rPr>
          <w:rFonts w:ascii="Times New Roman" w:hAnsi="Times New Roman" w:cs="Times New Roman"/>
          <w:b/>
          <w:sz w:val="28"/>
          <w:szCs w:val="28"/>
        </w:rPr>
        <w:t>5</w:t>
      </w:r>
      <w:r w:rsidRPr="003F6C68">
        <w:rPr>
          <w:rFonts w:ascii="Times New Roman" w:hAnsi="Times New Roman" w:cs="Times New Roman"/>
          <w:b/>
          <w:sz w:val="28"/>
          <w:szCs w:val="28"/>
        </w:rPr>
        <w:t xml:space="preserve"> учебный год».</w:t>
      </w:r>
    </w:p>
    <w:p w:rsidR="00A55617" w:rsidRPr="008953F0" w:rsidRDefault="00A55617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953F0">
        <w:rPr>
          <w:rFonts w:ascii="Times New Roman" w:hAnsi="Times New Roman" w:cs="Times New Roman"/>
          <w:bCs/>
          <w:sz w:val="28"/>
          <w:szCs w:val="28"/>
          <w:u w:val="single"/>
        </w:rPr>
        <w:t>Дата проведения: август</w:t>
      </w:r>
    </w:p>
    <w:p w:rsidR="00A55617" w:rsidRPr="008953F0" w:rsidRDefault="00A55617" w:rsidP="00DA4D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Анализ результатов</w:t>
      </w:r>
      <w:r w:rsidR="00282698"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162">
        <w:rPr>
          <w:rFonts w:ascii="Times New Roman" w:hAnsi="Times New Roman" w:cs="Times New Roman"/>
          <w:bCs/>
          <w:sz w:val="28"/>
          <w:szCs w:val="28"/>
        </w:rPr>
        <w:t>работы ШМО</w:t>
      </w:r>
      <w:r w:rsidRPr="008953F0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282698" w:rsidRPr="008953F0">
        <w:rPr>
          <w:rFonts w:ascii="Times New Roman" w:hAnsi="Times New Roman" w:cs="Times New Roman"/>
          <w:bCs/>
          <w:sz w:val="28"/>
          <w:szCs w:val="28"/>
        </w:rPr>
        <w:t>20</w:t>
      </w:r>
      <w:r w:rsidR="00F16162">
        <w:rPr>
          <w:rFonts w:ascii="Times New Roman" w:hAnsi="Times New Roman" w:cs="Times New Roman"/>
          <w:bCs/>
          <w:sz w:val="28"/>
          <w:szCs w:val="28"/>
        </w:rPr>
        <w:t>2</w:t>
      </w:r>
      <w:r w:rsidR="00FD2B0B">
        <w:rPr>
          <w:rFonts w:ascii="Times New Roman" w:hAnsi="Times New Roman" w:cs="Times New Roman"/>
          <w:bCs/>
          <w:sz w:val="28"/>
          <w:szCs w:val="28"/>
        </w:rPr>
        <w:t>3</w:t>
      </w:r>
      <w:r w:rsidR="00282698" w:rsidRPr="008953F0">
        <w:rPr>
          <w:rFonts w:ascii="Times New Roman" w:hAnsi="Times New Roman" w:cs="Times New Roman"/>
          <w:bCs/>
          <w:sz w:val="28"/>
          <w:szCs w:val="28"/>
        </w:rPr>
        <w:t>-20</w:t>
      </w:r>
      <w:r w:rsidR="00F16162">
        <w:rPr>
          <w:rFonts w:ascii="Times New Roman" w:hAnsi="Times New Roman" w:cs="Times New Roman"/>
          <w:bCs/>
          <w:sz w:val="28"/>
          <w:szCs w:val="28"/>
        </w:rPr>
        <w:t>2</w:t>
      </w:r>
      <w:r w:rsidR="00FD2B0B">
        <w:rPr>
          <w:rFonts w:ascii="Times New Roman" w:hAnsi="Times New Roman" w:cs="Times New Roman"/>
          <w:bCs/>
          <w:sz w:val="28"/>
          <w:szCs w:val="28"/>
        </w:rPr>
        <w:t>4</w:t>
      </w:r>
      <w:r w:rsidR="0083060B" w:rsidRPr="008953F0">
        <w:rPr>
          <w:rFonts w:ascii="Times New Roman" w:hAnsi="Times New Roman" w:cs="Times New Roman"/>
          <w:bCs/>
          <w:sz w:val="28"/>
          <w:szCs w:val="28"/>
        </w:rPr>
        <w:t xml:space="preserve"> учебный</w:t>
      </w:r>
      <w:r w:rsidR="00282698"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53F0">
        <w:rPr>
          <w:rFonts w:ascii="Times New Roman" w:hAnsi="Times New Roman" w:cs="Times New Roman"/>
          <w:bCs/>
          <w:sz w:val="28"/>
          <w:szCs w:val="28"/>
        </w:rPr>
        <w:t>год</w:t>
      </w:r>
      <w:r w:rsidR="00E82EC0" w:rsidRPr="008953F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953F0">
        <w:rPr>
          <w:rFonts w:ascii="Times New Roman" w:hAnsi="Times New Roman" w:cs="Times New Roman"/>
          <w:bCs/>
          <w:sz w:val="28"/>
          <w:szCs w:val="28"/>
        </w:rPr>
        <w:t xml:space="preserve">Отчёт.         </w:t>
      </w:r>
      <w:r w:rsidR="003F6C68" w:rsidRPr="008953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E82EC0" w:rsidRPr="008953F0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8953F0">
        <w:rPr>
          <w:rFonts w:ascii="Times New Roman" w:hAnsi="Times New Roman" w:cs="Times New Roman"/>
          <w:bCs/>
          <w:sz w:val="28"/>
          <w:szCs w:val="28"/>
        </w:rPr>
        <w:t>Руководитель ШМО</w:t>
      </w:r>
    </w:p>
    <w:p w:rsidR="00A55617" w:rsidRPr="008953F0" w:rsidRDefault="00A55617" w:rsidP="00DA4D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 xml:space="preserve">Обсуждение и утверждение плана работы МО на </w:t>
      </w:r>
      <w:r w:rsidR="00282698" w:rsidRPr="008953F0">
        <w:rPr>
          <w:rFonts w:ascii="Times New Roman" w:hAnsi="Times New Roman" w:cs="Times New Roman"/>
          <w:bCs/>
          <w:sz w:val="28"/>
          <w:szCs w:val="28"/>
        </w:rPr>
        <w:t>20</w:t>
      </w:r>
      <w:r w:rsidR="00F16162">
        <w:rPr>
          <w:rFonts w:ascii="Times New Roman" w:hAnsi="Times New Roman" w:cs="Times New Roman"/>
          <w:bCs/>
          <w:sz w:val="28"/>
          <w:szCs w:val="28"/>
        </w:rPr>
        <w:t>2</w:t>
      </w:r>
      <w:r w:rsidR="00FD2B0B">
        <w:rPr>
          <w:rFonts w:ascii="Times New Roman" w:hAnsi="Times New Roman" w:cs="Times New Roman"/>
          <w:bCs/>
          <w:sz w:val="28"/>
          <w:szCs w:val="28"/>
        </w:rPr>
        <w:t>4</w:t>
      </w:r>
      <w:r w:rsidR="00282698" w:rsidRPr="008953F0">
        <w:rPr>
          <w:rFonts w:ascii="Times New Roman" w:hAnsi="Times New Roman" w:cs="Times New Roman"/>
          <w:bCs/>
          <w:sz w:val="28"/>
          <w:szCs w:val="28"/>
        </w:rPr>
        <w:t>-202</w:t>
      </w:r>
      <w:r w:rsidR="00FD2B0B">
        <w:rPr>
          <w:rFonts w:ascii="Times New Roman" w:hAnsi="Times New Roman" w:cs="Times New Roman"/>
          <w:bCs/>
          <w:sz w:val="28"/>
          <w:szCs w:val="28"/>
        </w:rPr>
        <w:t>5</w:t>
      </w:r>
      <w:r w:rsidR="00282698"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53F0">
        <w:rPr>
          <w:rFonts w:ascii="Times New Roman" w:hAnsi="Times New Roman" w:cs="Times New Roman"/>
          <w:bCs/>
          <w:sz w:val="28"/>
          <w:szCs w:val="28"/>
        </w:rPr>
        <w:t>учебный год.</w:t>
      </w:r>
      <w:r w:rsidR="003F6C68" w:rsidRPr="008953F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8953F0">
        <w:rPr>
          <w:rFonts w:ascii="Times New Roman" w:hAnsi="Times New Roman" w:cs="Times New Roman"/>
          <w:bCs/>
          <w:sz w:val="28"/>
          <w:szCs w:val="28"/>
        </w:rPr>
        <w:t>редложения и обсуждения</w:t>
      </w:r>
      <w:r w:rsidR="003F6C68" w:rsidRPr="008953F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953F0">
        <w:rPr>
          <w:rFonts w:ascii="Times New Roman" w:hAnsi="Times New Roman" w:cs="Times New Roman"/>
          <w:bCs/>
          <w:sz w:val="28"/>
          <w:szCs w:val="28"/>
        </w:rPr>
        <w:t>Члены ШМО</w:t>
      </w:r>
    </w:p>
    <w:p w:rsidR="00A55617" w:rsidRPr="008953F0" w:rsidRDefault="00A55617" w:rsidP="00DA4D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 xml:space="preserve">Утверждение </w:t>
      </w:r>
      <w:r w:rsidR="003F6C68" w:rsidRPr="008953F0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="00F16162" w:rsidRPr="008953F0">
        <w:rPr>
          <w:rFonts w:ascii="Times New Roman" w:hAnsi="Times New Roman" w:cs="Times New Roman"/>
          <w:bCs/>
          <w:sz w:val="28"/>
          <w:szCs w:val="28"/>
        </w:rPr>
        <w:t>программ на</w:t>
      </w:r>
      <w:r w:rsidR="00E82EC0"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698" w:rsidRPr="008953F0">
        <w:rPr>
          <w:rFonts w:ascii="Times New Roman" w:hAnsi="Times New Roman" w:cs="Times New Roman"/>
          <w:bCs/>
          <w:sz w:val="28"/>
          <w:szCs w:val="28"/>
        </w:rPr>
        <w:t>20</w:t>
      </w:r>
      <w:r w:rsidR="00F16162">
        <w:rPr>
          <w:rFonts w:ascii="Times New Roman" w:hAnsi="Times New Roman" w:cs="Times New Roman"/>
          <w:bCs/>
          <w:sz w:val="28"/>
          <w:szCs w:val="28"/>
        </w:rPr>
        <w:t>2</w:t>
      </w:r>
      <w:r w:rsidR="005221BB">
        <w:rPr>
          <w:rFonts w:ascii="Times New Roman" w:hAnsi="Times New Roman" w:cs="Times New Roman"/>
          <w:bCs/>
          <w:sz w:val="28"/>
          <w:szCs w:val="28"/>
        </w:rPr>
        <w:t>3</w:t>
      </w:r>
      <w:r w:rsidR="00282698" w:rsidRPr="008953F0">
        <w:rPr>
          <w:rFonts w:ascii="Times New Roman" w:hAnsi="Times New Roman" w:cs="Times New Roman"/>
          <w:bCs/>
          <w:sz w:val="28"/>
          <w:szCs w:val="28"/>
        </w:rPr>
        <w:t>-202</w:t>
      </w:r>
      <w:r w:rsidR="005221BB">
        <w:rPr>
          <w:rFonts w:ascii="Times New Roman" w:hAnsi="Times New Roman" w:cs="Times New Roman"/>
          <w:bCs/>
          <w:sz w:val="28"/>
          <w:szCs w:val="28"/>
        </w:rPr>
        <w:t>4</w:t>
      </w:r>
      <w:r w:rsidR="00282698"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EC0" w:rsidRPr="008953F0">
        <w:rPr>
          <w:rFonts w:ascii="Times New Roman" w:hAnsi="Times New Roman" w:cs="Times New Roman"/>
          <w:bCs/>
          <w:sz w:val="28"/>
          <w:szCs w:val="28"/>
        </w:rPr>
        <w:t>уч. год</w:t>
      </w:r>
      <w:r w:rsidRPr="008953F0">
        <w:rPr>
          <w:rFonts w:ascii="Times New Roman" w:hAnsi="Times New Roman" w:cs="Times New Roman"/>
          <w:bCs/>
          <w:sz w:val="28"/>
          <w:szCs w:val="28"/>
        </w:rPr>
        <w:t>.</w:t>
      </w:r>
      <w:r w:rsidR="003F6C68" w:rsidRPr="008953F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8953F0">
        <w:rPr>
          <w:rFonts w:ascii="Times New Roman" w:hAnsi="Times New Roman" w:cs="Times New Roman"/>
          <w:bCs/>
          <w:sz w:val="28"/>
          <w:szCs w:val="28"/>
        </w:rPr>
        <w:t>бсуждение и утверждение</w:t>
      </w:r>
      <w:r w:rsidR="003F6C68" w:rsidRPr="008953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8953F0">
        <w:rPr>
          <w:rFonts w:ascii="Times New Roman" w:hAnsi="Times New Roman" w:cs="Times New Roman"/>
          <w:bCs/>
          <w:sz w:val="28"/>
          <w:szCs w:val="28"/>
        </w:rPr>
        <w:t>Руководитель ШМО</w:t>
      </w:r>
    </w:p>
    <w:p w:rsidR="00A55617" w:rsidRPr="008953F0" w:rsidRDefault="00F16162" w:rsidP="00DA4D99">
      <w:pPr>
        <w:pStyle w:val="a3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 xml:space="preserve">4.Планирование работы учителей над темами </w:t>
      </w:r>
      <w:r w:rsidR="006904B7" w:rsidRPr="008953F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самообразовани</w:t>
      </w:r>
      <w:r w:rsidR="006904B7" w:rsidRPr="008953F0">
        <w:rPr>
          <w:rFonts w:ascii="Times New Roman" w:hAnsi="Times New Roman" w:cs="Times New Roman"/>
          <w:bCs/>
          <w:sz w:val="28"/>
          <w:szCs w:val="28"/>
        </w:rPr>
        <w:t>ю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.</w:t>
      </w:r>
    </w:p>
    <w:p w:rsidR="00A55617" w:rsidRPr="008953F0" w:rsidRDefault="003F6C68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Члены ШМО</w:t>
      </w:r>
    </w:p>
    <w:p w:rsidR="00A55617" w:rsidRPr="006904B7" w:rsidRDefault="00A55617" w:rsidP="00DA4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04B7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Pr="006904B7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A55617" w:rsidRPr="008953F0" w:rsidRDefault="00A55617" w:rsidP="00DA4D9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Составление графика личного участия педаго</w:t>
      </w:r>
      <w:r w:rsidR="003F6C68" w:rsidRPr="008953F0">
        <w:rPr>
          <w:rFonts w:ascii="Times New Roman" w:hAnsi="Times New Roman" w:cs="Times New Roman"/>
          <w:bCs/>
          <w:sz w:val="28"/>
          <w:szCs w:val="28"/>
        </w:rPr>
        <w:t>гов в методической работе школы</w:t>
      </w:r>
      <w:r w:rsidRPr="008953F0">
        <w:rPr>
          <w:rFonts w:ascii="Times New Roman" w:hAnsi="Times New Roman" w:cs="Times New Roman"/>
          <w:bCs/>
          <w:sz w:val="28"/>
          <w:szCs w:val="28"/>
        </w:rPr>
        <w:t>.</w:t>
      </w:r>
    </w:p>
    <w:p w:rsidR="00A55617" w:rsidRPr="008953F0" w:rsidRDefault="00A55617" w:rsidP="00DA4D9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Проведение школьного этапа предметной олимпиады (</w:t>
      </w:r>
      <w:r w:rsidR="006904B7" w:rsidRPr="008953F0">
        <w:rPr>
          <w:rFonts w:ascii="Times New Roman" w:hAnsi="Times New Roman" w:cs="Times New Roman"/>
          <w:bCs/>
          <w:sz w:val="28"/>
          <w:szCs w:val="28"/>
        </w:rPr>
        <w:t>5</w:t>
      </w:r>
      <w:r w:rsidRPr="008953F0">
        <w:rPr>
          <w:rFonts w:ascii="Times New Roman" w:hAnsi="Times New Roman" w:cs="Times New Roman"/>
          <w:bCs/>
          <w:sz w:val="28"/>
          <w:szCs w:val="28"/>
        </w:rPr>
        <w:t>-11 классы).</w:t>
      </w:r>
    </w:p>
    <w:p w:rsidR="00A55617" w:rsidRPr="008953F0" w:rsidRDefault="00A55617" w:rsidP="00DA4D9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Классно-обобщающий контроль в 5 классе.</w:t>
      </w:r>
    </w:p>
    <w:p w:rsidR="00A55617" w:rsidRDefault="00A55617" w:rsidP="00DA4D9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Проведение входных (диагностических) контрольных работ по предметам в классах, реализующих ФГОС.</w:t>
      </w:r>
    </w:p>
    <w:p w:rsidR="00DA4D99" w:rsidRDefault="00DA4D99" w:rsidP="00DA4D9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перечневых олимпиадах и конкурсах.</w:t>
      </w:r>
    </w:p>
    <w:p w:rsidR="00A55617" w:rsidRPr="008953F0" w:rsidRDefault="00A55617" w:rsidP="00DA4D9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953F0">
        <w:rPr>
          <w:rFonts w:ascii="Times New Roman" w:hAnsi="Times New Roman" w:cs="Times New Roman"/>
          <w:bCs/>
          <w:sz w:val="28"/>
          <w:szCs w:val="28"/>
        </w:rPr>
        <w:t>Взаимопосещение</w:t>
      </w:r>
      <w:proofErr w:type="spellEnd"/>
      <w:r w:rsidRPr="008953F0">
        <w:rPr>
          <w:rFonts w:ascii="Times New Roman" w:hAnsi="Times New Roman" w:cs="Times New Roman"/>
          <w:bCs/>
          <w:sz w:val="28"/>
          <w:szCs w:val="28"/>
        </w:rPr>
        <w:t xml:space="preserve"> уроков. Мероприятия по плану.</w:t>
      </w:r>
    </w:p>
    <w:p w:rsidR="003F6C68" w:rsidRPr="006904B7" w:rsidRDefault="003F6C68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617" w:rsidRPr="00E82EC0" w:rsidRDefault="00A55617" w:rsidP="00DA4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EC0">
        <w:rPr>
          <w:rFonts w:ascii="Times New Roman" w:hAnsi="Times New Roman" w:cs="Times New Roman"/>
          <w:b/>
          <w:bCs/>
          <w:sz w:val="28"/>
          <w:szCs w:val="28"/>
        </w:rPr>
        <w:t xml:space="preserve">II заседание </w:t>
      </w:r>
      <w:r w:rsidRPr="00E82EC0">
        <w:rPr>
          <w:rFonts w:ascii="Times New Roman" w:hAnsi="Times New Roman" w:cs="Times New Roman"/>
          <w:b/>
          <w:sz w:val="28"/>
          <w:szCs w:val="28"/>
        </w:rPr>
        <w:t>Тема: «</w:t>
      </w:r>
      <w:r w:rsidR="00DB213B">
        <w:rPr>
          <w:rFonts w:ascii="Times New Roman" w:hAnsi="Times New Roman" w:cs="Times New Roman"/>
          <w:b/>
          <w:sz w:val="28"/>
          <w:szCs w:val="28"/>
        </w:rPr>
        <w:t>Планирование с</w:t>
      </w:r>
      <w:r w:rsidR="00DB213B" w:rsidRPr="00E82EC0">
        <w:rPr>
          <w:rFonts w:ascii="Times New Roman" w:hAnsi="Times New Roman" w:cs="Times New Roman"/>
          <w:b/>
          <w:sz w:val="28"/>
          <w:szCs w:val="28"/>
        </w:rPr>
        <w:t>овременн</w:t>
      </w:r>
      <w:r w:rsidR="00DB213B">
        <w:rPr>
          <w:rFonts w:ascii="Times New Roman" w:hAnsi="Times New Roman" w:cs="Times New Roman"/>
          <w:b/>
          <w:sz w:val="28"/>
          <w:szCs w:val="28"/>
        </w:rPr>
        <w:t>ого</w:t>
      </w:r>
      <w:r w:rsidRPr="00E82EC0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DB213B">
        <w:rPr>
          <w:rFonts w:ascii="Times New Roman" w:hAnsi="Times New Roman" w:cs="Times New Roman"/>
          <w:b/>
          <w:sz w:val="28"/>
          <w:szCs w:val="28"/>
        </w:rPr>
        <w:t>а</w:t>
      </w:r>
      <w:r w:rsidRPr="00E82EC0">
        <w:rPr>
          <w:rFonts w:ascii="Times New Roman" w:hAnsi="Times New Roman" w:cs="Times New Roman"/>
          <w:b/>
          <w:sz w:val="28"/>
          <w:szCs w:val="28"/>
        </w:rPr>
        <w:t xml:space="preserve"> в соответствии с </w:t>
      </w:r>
      <w:r w:rsidR="007F58D2">
        <w:rPr>
          <w:rFonts w:ascii="Times New Roman" w:hAnsi="Times New Roman" w:cs="Times New Roman"/>
          <w:b/>
          <w:sz w:val="28"/>
          <w:szCs w:val="28"/>
        </w:rPr>
        <w:t>неиз</w:t>
      </w:r>
      <w:r w:rsidR="00A60BB1">
        <w:rPr>
          <w:rFonts w:ascii="Times New Roman" w:hAnsi="Times New Roman" w:cs="Times New Roman"/>
          <w:b/>
          <w:sz w:val="28"/>
          <w:szCs w:val="28"/>
        </w:rPr>
        <w:t>менно-традиционной теорией коммуникативного подхода к обучению иностранному языку</w:t>
      </w:r>
      <w:r w:rsidR="00273FDD" w:rsidRPr="00273FD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273FDD" w:rsidRPr="00273F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российск</w:t>
      </w:r>
      <w:r w:rsidR="00273F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ого</w:t>
      </w:r>
      <w:r w:rsidR="00273FDD" w:rsidRPr="00273F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лингвист</w:t>
      </w:r>
      <w:r w:rsidR="00273F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</w:t>
      </w:r>
      <w:r w:rsidR="00273FDD" w:rsidRPr="00273F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, специалист</w:t>
      </w:r>
      <w:r w:rsidR="00273F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</w:t>
      </w:r>
      <w:r w:rsidR="00273FDD" w:rsidRPr="00273F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в области методики иноязычного образования. Доктор</w:t>
      </w:r>
      <w:r w:rsidR="00273F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</w:t>
      </w:r>
      <w:r w:rsidR="00273FDD" w:rsidRPr="00273F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педагогических наук, заслуженн</w:t>
      </w:r>
      <w:r w:rsidR="00273F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ого</w:t>
      </w:r>
      <w:r w:rsidR="00273FDD" w:rsidRPr="00273F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деятел</w:t>
      </w:r>
      <w:r w:rsidR="00273F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я</w:t>
      </w:r>
      <w:r w:rsidR="00273FDD" w:rsidRPr="00273F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науки РФ</w:t>
      </w:r>
      <w:r w:rsidR="00273FDD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="00A60BB1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273FDD">
        <w:rPr>
          <w:rFonts w:ascii="Times New Roman" w:hAnsi="Times New Roman" w:cs="Times New Roman"/>
          <w:b/>
          <w:sz w:val="28"/>
          <w:szCs w:val="28"/>
        </w:rPr>
        <w:t>.</w:t>
      </w:r>
      <w:r w:rsidR="00A60BB1">
        <w:rPr>
          <w:rFonts w:ascii="Times New Roman" w:hAnsi="Times New Roman" w:cs="Times New Roman"/>
          <w:b/>
          <w:sz w:val="28"/>
          <w:szCs w:val="28"/>
        </w:rPr>
        <w:t xml:space="preserve"> И. </w:t>
      </w:r>
      <w:proofErr w:type="spellStart"/>
      <w:r w:rsidR="00A60BB1">
        <w:rPr>
          <w:rFonts w:ascii="Times New Roman" w:hAnsi="Times New Roman" w:cs="Times New Roman"/>
          <w:b/>
          <w:sz w:val="28"/>
          <w:szCs w:val="28"/>
        </w:rPr>
        <w:t>Пассова</w:t>
      </w:r>
      <w:proofErr w:type="spellEnd"/>
      <w:r w:rsidR="00A6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13B">
        <w:rPr>
          <w:rFonts w:ascii="Times New Roman" w:hAnsi="Times New Roman" w:cs="Times New Roman"/>
          <w:b/>
          <w:sz w:val="28"/>
          <w:szCs w:val="28"/>
        </w:rPr>
        <w:t>как одно из условий эффективности обучения ИЯ и</w:t>
      </w:r>
      <w:r w:rsidRPr="00E82EC0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роста</w:t>
      </w:r>
      <w:r w:rsidR="00DB213B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Pr="00E82EC0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68" w:rsidRPr="00884CB7" w:rsidRDefault="00A55617" w:rsidP="00DA4D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CB7">
        <w:rPr>
          <w:rFonts w:ascii="Times New Roman" w:hAnsi="Times New Roman" w:cs="Times New Roman"/>
          <w:b/>
          <w:sz w:val="28"/>
          <w:szCs w:val="28"/>
          <w:u w:val="single"/>
        </w:rPr>
        <w:t>Дата</w:t>
      </w:r>
      <w:r w:rsidR="003F6C68" w:rsidRPr="00884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4CB7">
        <w:rPr>
          <w:rFonts w:ascii="Times New Roman" w:hAnsi="Times New Roman" w:cs="Times New Roman"/>
          <w:b/>
          <w:sz w:val="28"/>
          <w:szCs w:val="28"/>
          <w:u w:val="single"/>
        </w:rPr>
        <w:t>проведения</w:t>
      </w:r>
      <w:r w:rsidR="003F6C68" w:rsidRPr="00884CB7">
        <w:rPr>
          <w:rFonts w:ascii="Times New Roman" w:hAnsi="Times New Roman" w:cs="Times New Roman"/>
          <w:b/>
          <w:sz w:val="28"/>
          <w:szCs w:val="28"/>
          <w:u w:val="single"/>
        </w:rPr>
        <w:t>: Ноябрь</w:t>
      </w:r>
    </w:p>
    <w:p w:rsidR="00A55617" w:rsidRPr="008953F0" w:rsidRDefault="00F24CFC" w:rsidP="00DA4D9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 xml:space="preserve">Коммуникативный подход в обучении иностранному языку </w:t>
      </w:r>
      <w:proofErr w:type="spellStart"/>
      <w:r w:rsidR="00131DFF">
        <w:rPr>
          <w:rFonts w:ascii="Times New Roman" w:hAnsi="Times New Roman" w:cs="Times New Roman"/>
          <w:sz w:val="28"/>
          <w:szCs w:val="28"/>
        </w:rPr>
        <w:t>Барабанщикова</w:t>
      </w:r>
      <w:proofErr w:type="spellEnd"/>
      <w:r w:rsidR="00131DF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55617" w:rsidRPr="008953F0" w:rsidRDefault="007D4BC0" w:rsidP="00DA4D9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Обзор</w:t>
      </w:r>
      <w:r w:rsidR="00F24CFC" w:rsidRPr="008953F0">
        <w:rPr>
          <w:rFonts w:ascii="Times New Roman" w:hAnsi="Times New Roman" w:cs="Times New Roman"/>
          <w:sz w:val="28"/>
          <w:szCs w:val="28"/>
        </w:rPr>
        <w:t xml:space="preserve"> </w:t>
      </w:r>
      <w:r w:rsidR="00273FDD" w:rsidRPr="008953F0">
        <w:rPr>
          <w:rFonts w:ascii="Times New Roman" w:hAnsi="Times New Roman" w:cs="Times New Roman"/>
          <w:sz w:val="28"/>
          <w:szCs w:val="28"/>
        </w:rPr>
        <w:t>п</w:t>
      </w:r>
      <w:r w:rsidR="00F24CFC" w:rsidRPr="008953F0">
        <w:rPr>
          <w:rFonts w:ascii="Times New Roman" w:hAnsi="Times New Roman" w:cs="Times New Roman"/>
          <w:sz w:val="28"/>
          <w:szCs w:val="28"/>
        </w:rPr>
        <w:t>р</w:t>
      </w:r>
      <w:r w:rsidR="00273FDD" w:rsidRPr="008953F0">
        <w:rPr>
          <w:rFonts w:ascii="Times New Roman" w:hAnsi="Times New Roman" w:cs="Times New Roman"/>
          <w:sz w:val="28"/>
          <w:szCs w:val="28"/>
        </w:rPr>
        <w:t>огр</w:t>
      </w:r>
      <w:r w:rsidR="00F24CFC" w:rsidRPr="008953F0">
        <w:rPr>
          <w:rFonts w:ascii="Times New Roman" w:hAnsi="Times New Roman" w:cs="Times New Roman"/>
          <w:sz w:val="28"/>
          <w:szCs w:val="28"/>
        </w:rPr>
        <w:t>амм</w:t>
      </w:r>
      <w:r w:rsidR="00273FDD" w:rsidRPr="008953F0">
        <w:rPr>
          <w:rFonts w:ascii="Times New Roman" w:hAnsi="Times New Roman" w:cs="Times New Roman"/>
          <w:sz w:val="28"/>
          <w:szCs w:val="28"/>
        </w:rPr>
        <w:t>ы</w:t>
      </w:r>
      <w:r w:rsidR="00F24CFC" w:rsidRPr="008953F0">
        <w:rPr>
          <w:rFonts w:ascii="Times New Roman" w:hAnsi="Times New Roman" w:cs="Times New Roman"/>
          <w:sz w:val="28"/>
          <w:szCs w:val="28"/>
        </w:rPr>
        <w:t>-концепци</w:t>
      </w:r>
      <w:r w:rsidR="00273FDD" w:rsidRPr="008953F0">
        <w:rPr>
          <w:rFonts w:ascii="Times New Roman" w:hAnsi="Times New Roman" w:cs="Times New Roman"/>
          <w:sz w:val="28"/>
          <w:szCs w:val="28"/>
        </w:rPr>
        <w:t>и</w:t>
      </w:r>
      <w:r w:rsidR="00F24CFC" w:rsidRPr="008953F0">
        <w:rPr>
          <w:rFonts w:ascii="Times New Roman" w:hAnsi="Times New Roman" w:cs="Times New Roman"/>
          <w:sz w:val="28"/>
          <w:szCs w:val="28"/>
        </w:rPr>
        <w:t xml:space="preserve"> коммуникативного иноязычного образования. «Развитие индивидуальности в диалоге культур»</w:t>
      </w:r>
      <w:r w:rsidR="00A55617" w:rsidRPr="008953F0">
        <w:rPr>
          <w:rFonts w:ascii="Times New Roman" w:hAnsi="Times New Roman" w:cs="Times New Roman"/>
          <w:sz w:val="28"/>
          <w:szCs w:val="28"/>
        </w:rPr>
        <w:t>.</w:t>
      </w:r>
    </w:p>
    <w:p w:rsidR="00A55617" w:rsidRPr="008953F0" w:rsidRDefault="003F6C68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П</w:t>
      </w:r>
      <w:r w:rsidR="00A55617" w:rsidRPr="008953F0">
        <w:rPr>
          <w:rFonts w:ascii="Times New Roman" w:hAnsi="Times New Roman" w:cs="Times New Roman"/>
          <w:sz w:val="28"/>
          <w:szCs w:val="28"/>
        </w:rPr>
        <w:t>рактикум</w:t>
      </w:r>
      <w:r w:rsidRPr="008953F0">
        <w:rPr>
          <w:rFonts w:ascii="Times New Roman" w:hAnsi="Times New Roman" w:cs="Times New Roman"/>
          <w:sz w:val="28"/>
          <w:szCs w:val="28"/>
        </w:rPr>
        <w:t xml:space="preserve">. </w:t>
      </w:r>
      <w:r w:rsidR="00E82EC0" w:rsidRPr="008953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041E0" w:rsidRPr="008953F0">
        <w:rPr>
          <w:rFonts w:ascii="Times New Roman" w:hAnsi="Times New Roman" w:cs="Times New Roman"/>
          <w:sz w:val="28"/>
          <w:szCs w:val="28"/>
        </w:rPr>
        <w:t>Члены ШМО</w:t>
      </w:r>
    </w:p>
    <w:p w:rsidR="00DA4D99" w:rsidRDefault="00DA4D99" w:rsidP="00DA4D9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D99">
        <w:rPr>
          <w:rFonts w:ascii="Times New Roman" w:hAnsi="Times New Roman" w:cs="Times New Roman"/>
          <w:sz w:val="28"/>
          <w:szCs w:val="28"/>
        </w:rPr>
        <w:t>Совершенствование системы работы с одаренными учащимися через участие в различных творческих конкурсах и олимпиадах, использование в работе с ними нестандартных, повышенной сложности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BB">
        <w:rPr>
          <w:rFonts w:ascii="Times New Roman" w:hAnsi="Times New Roman" w:cs="Times New Roman"/>
          <w:sz w:val="28"/>
          <w:szCs w:val="28"/>
        </w:rPr>
        <w:t>Евсеева И.В.</w:t>
      </w:r>
    </w:p>
    <w:p w:rsidR="00E47866" w:rsidRPr="008953F0" w:rsidRDefault="00E47866" w:rsidP="00DA4D9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 xml:space="preserve">Планирование и подготовка к проведению недели иностранного языка: утверждение плана </w:t>
      </w:r>
      <w:r w:rsidR="00106C92" w:rsidRPr="008953F0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A55617" w:rsidRPr="00633A9F" w:rsidRDefault="003F6C68" w:rsidP="00DA4D9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55617" w:rsidRPr="00633A9F">
        <w:rPr>
          <w:rFonts w:ascii="Times New Roman" w:hAnsi="Times New Roman" w:cs="Times New Roman"/>
          <w:b/>
          <w:i/>
          <w:sz w:val="28"/>
          <w:szCs w:val="28"/>
        </w:rPr>
        <w:t>Межсекционная</w:t>
      </w:r>
      <w:proofErr w:type="spellEnd"/>
      <w:r w:rsidR="00A55617" w:rsidRPr="00633A9F"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</w:p>
    <w:p w:rsidR="00A55617" w:rsidRPr="008953F0" w:rsidRDefault="00A55617" w:rsidP="00DA4D9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Анализ успеваемости учащихся за 1 четверть.</w:t>
      </w:r>
    </w:p>
    <w:p w:rsidR="00A55617" w:rsidRPr="008953F0" w:rsidRDefault="00A55617" w:rsidP="00DA4D9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Подготовка учащихся к муниципальному этапу предметных олимпиад (7-11 классы).</w:t>
      </w:r>
    </w:p>
    <w:p w:rsidR="00A55617" w:rsidRPr="008953F0" w:rsidRDefault="003F6C68" w:rsidP="00DA4D9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Проведение Муниципального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 xml:space="preserve"> этапа олимпиады (</w:t>
      </w:r>
      <w:r w:rsidR="00633A9F" w:rsidRPr="008953F0">
        <w:rPr>
          <w:rFonts w:ascii="Times New Roman" w:hAnsi="Times New Roman" w:cs="Times New Roman"/>
          <w:bCs/>
          <w:sz w:val="28"/>
          <w:szCs w:val="28"/>
        </w:rPr>
        <w:t>7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 xml:space="preserve"> - 11 классы).</w:t>
      </w:r>
    </w:p>
    <w:p w:rsidR="00A55617" w:rsidRPr="008953F0" w:rsidRDefault="00A55617" w:rsidP="00DA4D9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Проведение контрольных работ за I полугодие.</w:t>
      </w:r>
    </w:p>
    <w:p w:rsidR="0026256A" w:rsidRPr="008953F0" w:rsidRDefault="0026256A" w:rsidP="00DA4D9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 Недели иностранного языка</w:t>
      </w:r>
      <w:r w:rsidRPr="008953F0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A55617" w:rsidRPr="008953F0" w:rsidRDefault="00A55617" w:rsidP="00DA4D9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Организация и проведение Всероссийской олимпиады по английскому языку (</w:t>
      </w:r>
      <w:r w:rsidR="00884CB7" w:rsidRPr="008953F0">
        <w:rPr>
          <w:rFonts w:ascii="Times New Roman" w:hAnsi="Times New Roman" w:cs="Times New Roman"/>
          <w:bCs/>
          <w:sz w:val="28"/>
          <w:szCs w:val="28"/>
        </w:rPr>
        <w:t>2</w:t>
      </w:r>
      <w:r w:rsidRPr="008953F0">
        <w:rPr>
          <w:rFonts w:ascii="Times New Roman" w:hAnsi="Times New Roman" w:cs="Times New Roman"/>
          <w:bCs/>
          <w:sz w:val="28"/>
          <w:szCs w:val="28"/>
        </w:rPr>
        <w:t>-</w:t>
      </w:r>
      <w:r w:rsidR="00884CB7" w:rsidRPr="008953F0">
        <w:rPr>
          <w:rFonts w:ascii="Times New Roman" w:hAnsi="Times New Roman" w:cs="Times New Roman"/>
          <w:bCs/>
          <w:sz w:val="28"/>
          <w:szCs w:val="28"/>
        </w:rPr>
        <w:t>9</w:t>
      </w:r>
      <w:r w:rsidRPr="008953F0">
        <w:rPr>
          <w:rFonts w:ascii="Times New Roman" w:hAnsi="Times New Roman" w:cs="Times New Roman"/>
          <w:bCs/>
          <w:sz w:val="28"/>
          <w:szCs w:val="28"/>
        </w:rPr>
        <w:t xml:space="preserve"> классы).</w:t>
      </w:r>
    </w:p>
    <w:p w:rsidR="00A55617" w:rsidRPr="008953F0" w:rsidRDefault="00A55617" w:rsidP="00DA4D9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953F0">
        <w:rPr>
          <w:rFonts w:ascii="Times New Roman" w:hAnsi="Times New Roman" w:cs="Times New Roman"/>
          <w:bCs/>
          <w:sz w:val="28"/>
          <w:szCs w:val="28"/>
        </w:rPr>
        <w:t>Взаимопосещение</w:t>
      </w:r>
      <w:proofErr w:type="spellEnd"/>
      <w:r w:rsidRPr="008953F0">
        <w:rPr>
          <w:rFonts w:ascii="Times New Roman" w:hAnsi="Times New Roman" w:cs="Times New Roman"/>
          <w:bCs/>
          <w:sz w:val="28"/>
          <w:szCs w:val="28"/>
        </w:rPr>
        <w:t xml:space="preserve"> уроков. Мероприятия по плану.</w:t>
      </w:r>
    </w:p>
    <w:p w:rsidR="00B37B89" w:rsidRPr="008953F0" w:rsidRDefault="00B37B89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617" w:rsidRPr="00E82EC0" w:rsidRDefault="00A55617" w:rsidP="00DA4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EC0">
        <w:rPr>
          <w:rFonts w:ascii="Times New Roman" w:hAnsi="Times New Roman" w:cs="Times New Roman"/>
          <w:b/>
          <w:bCs/>
          <w:sz w:val="28"/>
          <w:szCs w:val="28"/>
        </w:rPr>
        <w:t>III заседание</w:t>
      </w:r>
      <w:r w:rsidRPr="00A55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EC0">
        <w:rPr>
          <w:rFonts w:ascii="Times New Roman" w:hAnsi="Times New Roman" w:cs="Times New Roman"/>
          <w:b/>
          <w:sz w:val="28"/>
          <w:szCs w:val="28"/>
        </w:rPr>
        <w:t>Тема: «</w:t>
      </w:r>
      <w:r w:rsidR="001C786D" w:rsidRPr="001C786D">
        <w:rPr>
          <w:rFonts w:ascii="Times New Roman" w:hAnsi="Times New Roman" w:cs="Times New Roman"/>
          <w:b/>
          <w:sz w:val="28"/>
          <w:szCs w:val="28"/>
        </w:rPr>
        <w:t>Смарт-решения как средство повышения качества обучения иностранному языку</w:t>
      </w:r>
      <w:r w:rsidRPr="00E82EC0">
        <w:rPr>
          <w:rFonts w:ascii="Times New Roman" w:hAnsi="Times New Roman" w:cs="Times New Roman"/>
          <w:b/>
          <w:sz w:val="28"/>
          <w:szCs w:val="28"/>
        </w:rPr>
        <w:t>»</w:t>
      </w:r>
    </w:p>
    <w:p w:rsidR="00E82EC0" w:rsidRPr="001C786D" w:rsidRDefault="00A55617" w:rsidP="00DA4D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86D">
        <w:rPr>
          <w:rFonts w:ascii="Times New Roman" w:hAnsi="Times New Roman" w:cs="Times New Roman"/>
          <w:b/>
          <w:sz w:val="28"/>
          <w:szCs w:val="28"/>
          <w:u w:val="single"/>
        </w:rPr>
        <w:t>Дата</w:t>
      </w:r>
      <w:r w:rsidR="00E82EC0" w:rsidRPr="001C78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C786D">
        <w:rPr>
          <w:rFonts w:ascii="Times New Roman" w:hAnsi="Times New Roman" w:cs="Times New Roman"/>
          <w:b/>
          <w:sz w:val="28"/>
          <w:szCs w:val="28"/>
          <w:u w:val="single"/>
        </w:rPr>
        <w:t>проведения</w:t>
      </w:r>
      <w:r w:rsidR="00E82EC0" w:rsidRPr="001C786D">
        <w:rPr>
          <w:rFonts w:ascii="Times New Roman" w:hAnsi="Times New Roman" w:cs="Times New Roman"/>
          <w:b/>
          <w:sz w:val="28"/>
          <w:szCs w:val="28"/>
          <w:u w:val="single"/>
        </w:rPr>
        <w:t>: Январь</w:t>
      </w:r>
    </w:p>
    <w:p w:rsidR="00A55617" w:rsidRPr="008953F0" w:rsidRDefault="00A55617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1.</w:t>
      </w:r>
      <w:r w:rsidR="001523B2">
        <w:rPr>
          <w:rFonts w:ascii="Times New Roman" w:hAnsi="Times New Roman" w:cs="Times New Roman"/>
          <w:sz w:val="28"/>
          <w:szCs w:val="28"/>
        </w:rPr>
        <w:t>Обеспечение прочного овладения учебными навыками по иностранному языку через систему урочной деятельности в условиях обновленного содержания образования.</w:t>
      </w:r>
      <w:r w:rsidR="001523B2" w:rsidRPr="001523B2">
        <w:rPr>
          <w:rFonts w:ascii="Times New Roman" w:hAnsi="Times New Roman" w:cs="Times New Roman"/>
          <w:sz w:val="28"/>
          <w:szCs w:val="28"/>
        </w:rPr>
        <w:t xml:space="preserve"> </w:t>
      </w:r>
      <w:r w:rsidR="001523B2">
        <w:rPr>
          <w:rFonts w:ascii="Times New Roman" w:hAnsi="Times New Roman" w:cs="Times New Roman"/>
          <w:sz w:val="28"/>
          <w:szCs w:val="28"/>
        </w:rPr>
        <w:t>Зубарева С.В.</w:t>
      </w:r>
    </w:p>
    <w:p w:rsidR="00A55617" w:rsidRPr="008953F0" w:rsidRDefault="00A55617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2.</w:t>
      </w:r>
      <w:r w:rsidR="00E82EC0" w:rsidRPr="008953F0">
        <w:rPr>
          <w:rFonts w:ascii="Times New Roman" w:hAnsi="Times New Roman" w:cs="Times New Roman"/>
          <w:sz w:val="28"/>
          <w:szCs w:val="28"/>
        </w:rPr>
        <w:t xml:space="preserve"> </w:t>
      </w:r>
      <w:r w:rsidR="00DA4D99">
        <w:rPr>
          <w:rFonts w:ascii="Times New Roman" w:hAnsi="Times New Roman" w:cs="Times New Roman"/>
          <w:sz w:val="28"/>
          <w:szCs w:val="28"/>
        </w:rPr>
        <w:t xml:space="preserve">Обеспечение прочного овладения учебными навыками по иностранному языку через систему дополнительного образования. </w:t>
      </w:r>
      <w:r w:rsidR="005221BB">
        <w:rPr>
          <w:rFonts w:ascii="Times New Roman" w:hAnsi="Times New Roman" w:cs="Times New Roman"/>
          <w:sz w:val="28"/>
          <w:szCs w:val="28"/>
        </w:rPr>
        <w:t>Панова С.А</w:t>
      </w:r>
      <w:r w:rsidR="008953F0" w:rsidRPr="008953F0">
        <w:rPr>
          <w:rFonts w:ascii="Times New Roman" w:hAnsi="Times New Roman" w:cs="Times New Roman"/>
          <w:sz w:val="28"/>
          <w:szCs w:val="28"/>
        </w:rPr>
        <w:t>.</w:t>
      </w:r>
    </w:p>
    <w:p w:rsidR="00A55617" w:rsidRPr="008953F0" w:rsidRDefault="00A55617" w:rsidP="00DA4D99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953F0">
        <w:rPr>
          <w:rFonts w:ascii="Times New Roman" w:hAnsi="Times New Roman" w:cs="Times New Roman"/>
          <w:iCs/>
          <w:sz w:val="28"/>
          <w:szCs w:val="28"/>
        </w:rPr>
        <w:t>Межсекционная</w:t>
      </w:r>
      <w:proofErr w:type="spellEnd"/>
      <w:r w:rsidRPr="008953F0">
        <w:rPr>
          <w:rFonts w:ascii="Times New Roman" w:hAnsi="Times New Roman" w:cs="Times New Roman"/>
          <w:iCs/>
          <w:sz w:val="28"/>
          <w:szCs w:val="28"/>
        </w:rPr>
        <w:t xml:space="preserve"> работа</w:t>
      </w:r>
    </w:p>
    <w:p w:rsidR="00A55617" w:rsidRPr="008953F0" w:rsidRDefault="00A55617" w:rsidP="00DA4D9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953F0">
        <w:rPr>
          <w:rFonts w:ascii="Times New Roman" w:hAnsi="Times New Roman" w:cs="Times New Roman"/>
          <w:iCs/>
          <w:sz w:val="28"/>
          <w:szCs w:val="28"/>
        </w:rPr>
        <w:t>Взаимопосещение</w:t>
      </w:r>
      <w:proofErr w:type="spellEnd"/>
      <w:r w:rsidRPr="008953F0">
        <w:rPr>
          <w:rFonts w:ascii="Times New Roman" w:hAnsi="Times New Roman" w:cs="Times New Roman"/>
          <w:iCs/>
          <w:sz w:val="28"/>
          <w:szCs w:val="28"/>
        </w:rPr>
        <w:t xml:space="preserve"> уроков. Мероприятия по плану.</w:t>
      </w:r>
    </w:p>
    <w:p w:rsidR="009041E0" w:rsidRDefault="009041E0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617" w:rsidRPr="009041E0" w:rsidRDefault="005E26CE" w:rsidP="00DA4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55617" w:rsidRPr="009041E0">
        <w:rPr>
          <w:rFonts w:ascii="Times New Roman" w:hAnsi="Times New Roman" w:cs="Times New Roman"/>
          <w:b/>
          <w:bCs/>
          <w:sz w:val="28"/>
          <w:szCs w:val="28"/>
        </w:rPr>
        <w:t>V </w:t>
      </w:r>
      <w:r w:rsidR="009041E0" w:rsidRPr="009041E0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заседание. </w:t>
      </w:r>
      <w:r w:rsidR="00A55617" w:rsidRPr="009041E0">
        <w:rPr>
          <w:rFonts w:ascii="Times New Roman" w:hAnsi="Times New Roman" w:cs="Times New Roman"/>
          <w:b/>
          <w:sz w:val="28"/>
          <w:szCs w:val="28"/>
        </w:rPr>
        <w:t>Тема: «Итоговая аттестация учащихся: перспективы развития</w:t>
      </w:r>
      <w:r w:rsidR="00A55617" w:rsidRPr="009041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55617" w:rsidRPr="00705D6E" w:rsidRDefault="00A55617" w:rsidP="00DA4D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D6E">
        <w:rPr>
          <w:rFonts w:ascii="Times New Roman" w:hAnsi="Times New Roman" w:cs="Times New Roman"/>
          <w:b/>
          <w:sz w:val="28"/>
          <w:szCs w:val="28"/>
          <w:u w:val="single"/>
        </w:rPr>
        <w:t>Дата</w:t>
      </w:r>
      <w:r w:rsidR="009041E0" w:rsidRPr="00705D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05D6E">
        <w:rPr>
          <w:rFonts w:ascii="Times New Roman" w:hAnsi="Times New Roman" w:cs="Times New Roman"/>
          <w:b/>
          <w:sz w:val="28"/>
          <w:szCs w:val="28"/>
          <w:u w:val="single"/>
        </w:rPr>
        <w:t>проведения</w:t>
      </w:r>
      <w:r w:rsidR="009041E0" w:rsidRPr="00705D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Апрель</w:t>
      </w:r>
    </w:p>
    <w:p w:rsidR="00DA4D99" w:rsidRPr="00DA4D99" w:rsidRDefault="00A55617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D6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953F0">
        <w:rPr>
          <w:rFonts w:ascii="Times New Roman" w:hAnsi="Times New Roman" w:cs="Times New Roman"/>
          <w:sz w:val="28"/>
          <w:szCs w:val="28"/>
        </w:rPr>
        <w:t>.</w:t>
      </w:r>
      <w:r w:rsidR="00DA4D99" w:rsidRPr="00DA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D99" w:rsidRPr="00DA4D99">
        <w:rPr>
          <w:rFonts w:ascii="Times New Roman" w:hAnsi="Times New Roman" w:cs="Times New Roman"/>
          <w:sz w:val="28"/>
          <w:szCs w:val="28"/>
        </w:rPr>
        <w:t>Итоговая аттестация учащихся: перспективы развития</w:t>
      </w:r>
      <w:r w:rsidR="00DA4D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4D99">
        <w:rPr>
          <w:rFonts w:ascii="Times New Roman" w:hAnsi="Times New Roman" w:cs="Times New Roman"/>
          <w:sz w:val="28"/>
          <w:szCs w:val="28"/>
        </w:rPr>
        <w:t>Бурняшева</w:t>
      </w:r>
      <w:proofErr w:type="spellEnd"/>
      <w:r w:rsidR="00DA4D99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A55617" w:rsidRPr="008953F0" w:rsidRDefault="00A55617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2.</w:t>
      </w:r>
      <w:r w:rsidR="009041E0" w:rsidRPr="008953F0">
        <w:rPr>
          <w:rFonts w:ascii="Times New Roman" w:hAnsi="Times New Roman" w:cs="Times New Roman"/>
          <w:sz w:val="28"/>
          <w:szCs w:val="28"/>
        </w:rPr>
        <w:t xml:space="preserve"> </w:t>
      </w:r>
      <w:r w:rsidR="005E1AF9" w:rsidRPr="008953F0">
        <w:rPr>
          <w:rFonts w:ascii="Times New Roman" w:hAnsi="Times New Roman" w:cs="Times New Roman"/>
          <w:sz w:val="28"/>
          <w:szCs w:val="28"/>
        </w:rPr>
        <w:t>Утверждение перечня учебников и цифровых образовательных ре</w:t>
      </w:r>
      <w:r w:rsidR="00671866">
        <w:rPr>
          <w:rFonts w:ascii="Times New Roman" w:hAnsi="Times New Roman" w:cs="Times New Roman"/>
          <w:sz w:val="28"/>
          <w:szCs w:val="28"/>
        </w:rPr>
        <w:t>су</w:t>
      </w:r>
      <w:r w:rsidR="005E1AF9" w:rsidRPr="008953F0">
        <w:rPr>
          <w:rFonts w:ascii="Times New Roman" w:hAnsi="Times New Roman" w:cs="Times New Roman"/>
          <w:sz w:val="28"/>
          <w:szCs w:val="28"/>
        </w:rPr>
        <w:t>рсов на 202</w:t>
      </w:r>
      <w:r w:rsidR="004F18E9">
        <w:rPr>
          <w:rFonts w:ascii="Times New Roman" w:hAnsi="Times New Roman" w:cs="Times New Roman"/>
          <w:sz w:val="28"/>
          <w:szCs w:val="28"/>
        </w:rPr>
        <w:t>3</w:t>
      </w:r>
      <w:r w:rsidR="005E1AF9" w:rsidRPr="008953F0">
        <w:rPr>
          <w:rFonts w:ascii="Times New Roman" w:hAnsi="Times New Roman" w:cs="Times New Roman"/>
          <w:sz w:val="28"/>
          <w:szCs w:val="28"/>
        </w:rPr>
        <w:t>-202</w:t>
      </w:r>
      <w:r w:rsidR="004F18E9">
        <w:rPr>
          <w:rFonts w:ascii="Times New Roman" w:hAnsi="Times New Roman" w:cs="Times New Roman"/>
          <w:sz w:val="28"/>
          <w:szCs w:val="28"/>
        </w:rPr>
        <w:t>4</w:t>
      </w:r>
      <w:r w:rsidR="005E1AF9" w:rsidRPr="008953F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55617" w:rsidRPr="008953F0" w:rsidRDefault="00A55617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3.Предварительная готовность учащихся 9-х, 11-х классов к сдаче ОГЭ и ЕГЭ.</w:t>
      </w:r>
      <w:r w:rsidR="009041E0" w:rsidRPr="008953F0">
        <w:rPr>
          <w:rFonts w:ascii="Times New Roman" w:hAnsi="Times New Roman" w:cs="Times New Roman"/>
          <w:sz w:val="28"/>
          <w:szCs w:val="28"/>
        </w:rPr>
        <w:t xml:space="preserve"> О</w:t>
      </w:r>
      <w:r w:rsidRPr="008953F0">
        <w:rPr>
          <w:rFonts w:ascii="Times New Roman" w:hAnsi="Times New Roman" w:cs="Times New Roman"/>
          <w:sz w:val="28"/>
          <w:szCs w:val="28"/>
        </w:rPr>
        <w:t>бсуждение</w:t>
      </w:r>
      <w:r w:rsidR="009041E0" w:rsidRPr="008953F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55617" w:rsidRPr="008953F0" w:rsidRDefault="00A55617" w:rsidP="00DA4D9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53F0">
        <w:rPr>
          <w:rFonts w:ascii="Times New Roman" w:hAnsi="Times New Roman" w:cs="Times New Roman"/>
          <w:i/>
          <w:sz w:val="28"/>
          <w:szCs w:val="28"/>
        </w:rPr>
        <w:t>Межсекционная</w:t>
      </w:r>
      <w:proofErr w:type="spellEnd"/>
      <w:r w:rsidRPr="008953F0">
        <w:rPr>
          <w:rFonts w:ascii="Times New Roman" w:hAnsi="Times New Roman" w:cs="Times New Roman"/>
          <w:i/>
          <w:sz w:val="28"/>
          <w:szCs w:val="28"/>
        </w:rPr>
        <w:t xml:space="preserve"> работа</w:t>
      </w:r>
    </w:p>
    <w:p w:rsidR="00A55617" w:rsidRPr="008953F0" w:rsidRDefault="00A55617" w:rsidP="00DA4D9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Анализ успеваемости учащихся за III четверть.</w:t>
      </w:r>
    </w:p>
    <w:p w:rsidR="005E1AF9" w:rsidRPr="008953F0" w:rsidRDefault="005E1AF9" w:rsidP="00DA4D9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Участие в научно-практической конференции.</w:t>
      </w:r>
    </w:p>
    <w:p w:rsidR="00A55617" w:rsidRPr="008953F0" w:rsidRDefault="00A55617" w:rsidP="00DA4D9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Проведение консультаций по подготовке к ОГЭ и ЕГЭ.</w:t>
      </w:r>
    </w:p>
    <w:p w:rsidR="009041E0" w:rsidRPr="008953F0" w:rsidRDefault="00A55617" w:rsidP="00DA4D9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3F0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8953F0">
        <w:rPr>
          <w:rFonts w:ascii="Times New Roman" w:hAnsi="Times New Roman" w:cs="Times New Roman"/>
          <w:sz w:val="28"/>
          <w:szCs w:val="28"/>
        </w:rPr>
        <w:t xml:space="preserve"> уроков. Мероприятия по плану.</w:t>
      </w:r>
    </w:p>
    <w:p w:rsidR="00B37B89" w:rsidRDefault="00B37B89" w:rsidP="00DA4D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617" w:rsidRPr="009041E0" w:rsidRDefault="00A55617" w:rsidP="00DA4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E0">
        <w:rPr>
          <w:rFonts w:ascii="Times New Roman" w:hAnsi="Times New Roman" w:cs="Times New Roman"/>
          <w:b/>
          <w:bCs/>
          <w:sz w:val="28"/>
          <w:szCs w:val="28"/>
        </w:rPr>
        <w:t>V заседание</w:t>
      </w:r>
      <w:r w:rsidR="009041E0" w:rsidRPr="00904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1E0">
        <w:rPr>
          <w:rFonts w:ascii="Times New Roman" w:hAnsi="Times New Roman" w:cs="Times New Roman"/>
          <w:b/>
          <w:sz w:val="28"/>
          <w:szCs w:val="28"/>
        </w:rPr>
        <w:t>Тема: «Итоги работы ШМО</w:t>
      </w:r>
      <w:r w:rsidR="00B37B89">
        <w:rPr>
          <w:rFonts w:ascii="Times New Roman" w:hAnsi="Times New Roman" w:cs="Times New Roman"/>
          <w:b/>
          <w:sz w:val="28"/>
          <w:szCs w:val="28"/>
        </w:rPr>
        <w:t xml:space="preserve"> учителей ин</w:t>
      </w:r>
      <w:r w:rsidR="00D15272">
        <w:rPr>
          <w:rFonts w:ascii="Times New Roman" w:hAnsi="Times New Roman" w:cs="Times New Roman"/>
          <w:b/>
          <w:sz w:val="28"/>
          <w:szCs w:val="28"/>
        </w:rPr>
        <w:t>остранного языка</w:t>
      </w:r>
      <w:r w:rsidRPr="009041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5617" w:rsidRPr="003B0EB4" w:rsidRDefault="00A55617" w:rsidP="00DA4D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EB4">
        <w:rPr>
          <w:rFonts w:ascii="Times New Roman" w:hAnsi="Times New Roman" w:cs="Times New Roman"/>
          <w:b/>
          <w:sz w:val="28"/>
          <w:szCs w:val="28"/>
          <w:u w:val="single"/>
        </w:rPr>
        <w:t>Дата</w:t>
      </w:r>
      <w:r w:rsidR="009041E0" w:rsidRPr="003B0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B0EB4">
        <w:rPr>
          <w:rFonts w:ascii="Times New Roman" w:hAnsi="Times New Roman" w:cs="Times New Roman"/>
          <w:b/>
          <w:sz w:val="28"/>
          <w:szCs w:val="28"/>
          <w:u w:val="single"/>
        </w:rPr>
        <w:t>проведения</w:t>
      </w:r>
      <w:r w:rsidR="009041E0" w:rsidRPr="003B0EB4">
        <w:rPr>
          <w:rFonts w:ascii="Times New Roman" w:hAnsi="Times New Roman" w:cs="Times New Roman"/>
          <w:b/>
          <w:sz w:val="28"/>
          <w:szCs w:val="28"/>
          <w:u w:val="single"/>
        </w:rPr>
        <w:t>: Май</w:t>
      </w:r>
    </w:p>
    <w:p w:rsidR="00A55617" w:rsidRPr="008953F0" w:rsidRDefault="00A55617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1.</w:t>
      </w:r>
      <w:r w:rsidR="009041E0"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53F0">
        <w:rPr>
          <w:rFonts w:ascii="Times New Roman" w:hAnsi="Times New Roman" w:cs="Times New Roman"/>
          <w:bCs/>
          <w:sz w:val="28"/>
          <w:szCs w:val="28"/>
        </w:rPr>
        <w:t>Отчёты по темам самообразования.</w:t>
      </w:r>
      <w:r w:rsidR="00B37B89"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1E0" w:rsidRPr="008953F0">
        <w:rPr>
          <w:rFonts w:ascii="Times New Roman" w:hAnsi="Times New Roman" w:cs="Times New Roman"/>
          <w:bCs/>
          <w:sz w:val="28"/>
          <w:szCs w:val="28"/>
        </w:rPr>
        <w:t>В</w:t>
      </w:r>
      <w:r w:rsidRPr="008953F0">
        <w:rPr>
          <w:rFonts w:ascii="Times New Roman" w:hAnsi="Times New Roman" w:cs="Times New Roman"/>
          <w:bCs/>
          <w:sz w:val="28"/>
          <w:szCs w:val="28"/>
        </w:rPr>
        <w:t>ыступления</w:t>
      </w:r>
      <w:r w:rsidR="00B37B89" w:rsidRPr="008953F0">
        <w:rPr>
          <w:rFonts w:ascii="Times New Roman" w:hAnsi="Times New Roman" w:cs="Times New Roman"/>
          <w:bCs/>
          <w:sz w:val="28"/>
          <w:szCs w:val="28"/>
        </w:rPr>
        <w:t>. Все члены ШМО</w:t>
      </w:r>
      <w:r w:rsidR="009041E0" w:rsidRPr="008953F0">
        <w:rPr>
          <w:rFonts w:ascii="Times New Roman" w:hAnsi="Times New Roman" w:cs="Times New Roman"/>
          <w:bCs/>
          <w:sz w:val="28"/>
          <w:szCs w:val="28"/>
        </w:rPr>
        <w:t xml:space="preserve">.                                </w:t>
      </w:r>
      <w:r w:rsidR="00B37B89" w:rsidRPr="008953F0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E82EC0" w:rsidRPr="008953F0" w:rsidRDefault="00A55617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2.</w:t>
      </w:r>
      <w:r w:rsidR="009041E0"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728" w:rsidRPr="008953F0">
        <w:rPr>
          <w:rFonts w:ascii="Times New Roman" w:hAnsi="Times New Roman" w:cs="Times New Roman"/>
          <w:bCs/>
          <w:sz w:val="28"/>
          <w:szCs w:val="28"/>
        </w:rPr>
        <w:t xml:space="preserve">Анализ работы ШМО за </w:t>
      </w:r>
      <w:bookmarkStart w:id="0" w:name="_Hlk24155884"/>
      <w:r w:rsidR="00B42728" w:rsidRPr="008953F0">
        <w:rPr>
          <w:rFonts w:ascii="Times New Roman" w:hAnsi="Times New Roman" w:cs="Times New Roman"/>
          <w:bCs/>
          <w:sz w:val="28"/>
          <w:szCs w:val="28"/>
        </w:rPr>
        <w:t>20</w:t>
      </w:r>
      <w:r w:rsidR="006C6E6A">
        <w:rPr>
          <w:rFonts w:ascii="Times New Roman" w:hAnsi="Times New Roman" w:cs="Times New Roman"/>
          <w:bCs/>
          <w:sz w:val="28"/>
          <w:szCs w:val="28"/>
        </w:rPr>
        <w:t>2</w:t>
      </w:r>
      <w:r w:rsidR="00FD2B0B">
        <w:rPr>
          <w:rFonts w:ascii="Times New Roman" w:hAnsi="Times New Roman" w:cs="Times New Roman"/>
          <w:bCs/>
          <w:sz w:val="28"/>
          <w:szCs w:val="28"/>
        </w:rPr>
        <w:t>4</w:t>
      </w:r>
      <w:r w:rsidR="00E82EC0" w:rsidRPr="008953F0">
        <w:rPr>
          <w:rFonts w:ascii="Times New Roman" w:hAnsi="Times New Roman" w:cs="Times New Roman"/>
          <w:bCs/>
          <w:sz w:val="28"/>
          <w:szCs w:val="28"/>
        </w:rPr>
        <w:t>-</w:t>
      </w:r>
      <w:r w:rsidR="00787B52" w:rsidRPr="008953F0">
        <w:rPr>
          <w:rFonts w:ascii="Times New Roman" w:hAnsi="Times New Roman" w:cs="Times New Roman"/>
          <w:bCs/>
          <w:sz w:val="28"/>
          <w:szCs w:val="28"/>
        </w:rPr>
        <w:t>2</w:t>
      </w:r>
      <w:r w:rsidR="00FD2B0B">
        <w:rPr>
          <w:rFonts w:ascii="Times New Roman" w:hAnsi="Times New Roman" w:cs="Times New Roman"/>
          <w:bCs/>
          <w:sz w:val="28"/>
          <w:szCs w:val="28"/>
        </w:rPr>
        <w:t>5</w:t>
      </w:r>
      <w:r w:rsidR="00E82EC0"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E82EC0" w:rsidRPr="008953F0">
        <w:rPr>
          <w:rFonts w:ascii="Times New Roman" w:hAnsi="Times New Roman" w:cs="Times New Roman"/>
          <w:bCs/>
          <w:sz w:val="28"/>
          <w:szCs w:val="28"/>
        </w:rPr>
        <w:t>учебный год. Отчет - анализ</w:t>
      </w:r>
    </w:p>
    <w:p w:rsidR="00A55617" w:rsidRPr="008953F0" w:rsidRDefault="009041E0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 xml:space="preserve">Достижения педагогов за </w:t>
      </w:r>
      <w:r w:rsidR="001C0EE5" w:rsidRPr="008953F0">
        <w:rPr>
          <w:rFonts w:ascii="Times New Roman" w:hAnsi="Times New Roman" w:cs="Times New Roman"/>
          <w:bCs/>
          <w:sz w:val="28"/>
          <w:szCs w:val="28"/>
        </w:rPr>
        <w:t>20</w:t>
      </w:r>
      <w:r w:rsidR="006C6E6A">
        <w:rPr>
          <w:rFonts w:ascii="Times New Roman" w:hAnsi="Times New Roman" w:cs="Times New Roman"/>
          <w:bCs/>
          <w:sz w:val="28"/>
          <w:szCs w:val="28"/>
        </w:rPr>
        <w:t>2</w:t>
      </w:r>
      <w:r w:rsidR="00FD2B0B">
        <w:rPr>
          <w:rFonts w:ascii="Times New Roman" w:hAnsi="Times New Roman" w:cs="Times New Roman"/>
          <w:bCs/>
          <w:sz w:val="28"/>
          <w:szCs w:val="28"/>
        </w:rPr>
        <w:t>4</w:t>
      </w:r>
      <w:r w:rsidR="001C0EE5" w:rsidRPr="008953F0">
        <w:rPr>
          <w:rFonts w:ascii="Times New Roman" w:hAnsi="Times New Roman" w:cs="Times New Roman"/>
          <w:bCs/>
          <w:sz w:val="28"/>
          <w:szCs w:val="28"/>
        </w:rPr>
        <w:t>-2</w:t>
      </w:r>
      <w:r w:rsidR="00FD2B0B">
        <w:rPr>
          <w:rFonts w:ascii="Times New Roman" w:hAnsi="Times New Roman" w:cs="Times New Roman"/>
          <w:bCs/>
          <w:sz w:val="28"/>
          <w:szCs w:val="28"/>
        </w:rPr>
        <w:t>5</w:t>
      </w:r>
      <w:r w:rsidR="001C0EE5"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53F0">
        <w:rPr>
          <w:rFonts w:ascii="Times New Roman" w:hAnsi="Times New Roman" w:cs="Times New Roman"/>
          <w:bCs/>
          <w:sz w:val="28"/>
          <w:szCs w:val="28"/>
        </w:rPr>
        <w:t xml:space="preserve">  уч.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 xml:space="preserve"> год: аттестация, участие в конкурсах.</w:t>
      </w:r>
      <w:r w:rsidR="00E82EC0"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53F0">
        <w:rPr>
          <w:rFonts w:ascii="Times New Roman" w:hAnsi="Times New Roman" w:cs="Times New Roman"/>
          <w:bCs/>
          <w:sz w:val="28"/>
          <w:szCs w:val="28"/>
        </w:rPr>
        <w:t>А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нализ-отчёт</w:t>
      </w:r>
      <w:r w:rsidRPr="008953F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82EC0" w:rsidRPr="008953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Руководитель ШМО</w:t>
      </w:r>
    </w:p>
    <w:p w:rsidR="00B37B89" w:rsidRPr="008953F0" w:rsidRDefault="00B37B89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3.</w:t>
      </w:r>
      <w:r w:rsidR="009041E0" w:rsidRPr="008953F0">
        <w:rPr>
          <w:rFonts w:ascii="Times New Roman" w:hAnsi="Times New Roman" w:cs="Times New Roman"/>
          <w:bCs/>
          <w:sz w:val="28"/>
          <w:szCs w:val="28"/>
        </w:rPr>
        <w:t>Составление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 xml:space="preserve"> рабочих программ на </w:t>
      </w:r>
      <w:r w:rsidR="001C0EE5" w:rsidRPr="008953F0">
        <w:rPr>
          <w:rFonts w:ascii="Times New Roman" w:hAnsi="Times New Roman" w:cs="Times New Roman"/>
          <w:bCs/>
          <w:sz w:val="28"/>
          <w:szCs w:val="28"/>
        </w:rPr>
        <w:t>202</w:t>
      </w:r>
      <w:r w:rsidR="00FD2B0B">
        <w:rPr>
          <w:rFonts w:ascii="Times New Roman" w:hAnsi="Times New Roman" w:cs="Times New Roman"/>
          <w:bCs/>
          <w:sz w:val="28"/>
          <w:szCs w:val="28"/>
        </w:rPr>
        <w:t>5</w:t>
      </w:r>
      <w:r w:rsidR="001C0EE5" w:rsidRPr="008953F0">
        <w:rPr>
          <w:rFonts w:ascii="Times New Roman" w:hAnsi="Times New Roman" w:cs="Times New Roman"/>
          <w:bCs/>
          <w:sz w:val="28"/>
          <w:szCs w:val="28"/>
        </w:rPr>
        <w:t>-202</w:t>
      </w:r>
      <w:r w:rsidR="00FD2B0B">
        <w:rPr>
          <w:rFonts w:ascii="Times New Roman" w:hAnsi="Times New Roman" w:cs="Times New Roman"/>
          <w:bCs/>
          <w:sz w:val="28"/>
          <w:szCs w:val="28"/>
        </w:rPr>
        <w:t>6</w:t>
      </w:r>
      <w:r w:rsidR="001C0EE5"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617" w:rsidRPr="008953F0">
        <w:rPr>
          <w:rFonts w:ascii="Times New Roman" w:hAnsi="Times New Roman" w:cs="Times New Roman"/>
          <w:bCs/>
          <w:sz w:val="28"/>
          <w:szCs w:val="28"/>
        </w:rPr>
        <w:t>учебный год.</w:t>
      </w:r>
      <w:r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5617" w:rsidRPr="008953F0" w:rsidRDefault="00B37B89" w:rsidP="00DA4D99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Все члены ШМО.                                                            </w:t>
      </w:r>
    </w:p>
    <w:p w:rsidR="009041E0" w:rsidRPr="008953F0" w:rsidRDefault="00E82EC0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42728" w:rsidRPr="008953F0">
        <w:rPr>
          <w:rFonts w:ascii="Times New Roman" w:hAnsi="Times New Roman" w:cs="Times New Roman"/>
          <w:bCs/>
          <w:sz w:val="28"/>
          <w:szCs w:val="28"/>
        </w:rPr>
        <w:t xml:space="preserve">Планирование работы на </w:t>
      </w:r>
      <w:r w:rsidR="001C0EE5" w:rsidRPr="008953F0">
        <w:rPr>
          <w:rFonts w:ascii="Times New Roman" w:hAnsi="Times New Roman" w:cs="Times New Roman"/>
          <w:bCs/>
          <w:sz w:val="28"/>
          <w:szCs w:val="28"/>
        </w:rPr>
        <w:t>202</w:t>
      </w:r>
      <w:r w:rsidR="00FD2B0B">
        <w:rPr>
          <w:rFonts w:ascii="Times New Roman" w:hAnsi="Times New Roman" w:cs="Times New Roman"/>
          <w:bCs/>
          <w:sz w:val="28"/>
          <w:szCs w:val="28"/>
        </w:rPr>
        <w:t>5</w:t>
      </w:r>
      <w:r w:rsidR="001C0EE5" w:rsidRPr="008953F0">
        <w:rPr>
          <w:rFonts w:ascii="Times New Roman" w:hAnsi="Times New Roman" w:cs="Times New Roman"/>
          <w:bCs/>
          <w:sz w:val="28"/>
          <w:szCs w:val="28"/>
        </w:rPr>
        <w:t>-202</w:t>
      </w:r>
      <w:r w:rsidR="00FD2B0B">
        <w:rPr>
          <w:rFonts w:ascii="Times New Roman" w:hAnsi="Times New Roman" w:cs="Times New Roman"/>
          <w:bCs/>
          <w:sz w:val="28"/>
          <w:szCs w:val="28"/>
        </w:rPr>
        <w:t>6</w:t>
      </w:r>
      <w:bookmarkStart w:id="1" w:name="_GoBack"/>
      <w:bookmarkEnd w:id="1"/>
      <w:r w:rsidR="00152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1E0" w:rsidRPr="008953F0">
        <w:rPr>
          <w:rFonts w:ascii="Times New Roman" w:hAnsi="Times New Roman" w:cs="Times New Roman"/>
          <w:bCs/>
          <w:sz w:val="28"/>
          <w:szCs w:val="28"/>
        </w:rPr>
        <w:t>учебный год. Обсуждение</w:t>
      </w:r>
    </w:p>
    <w:p w:rsidR="00B37B89" w:rsidRDefault="009041E0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B37B89" w:rsidRPr="008953F0">
        <w:rPr>
          <w:rFonts w:ascii="Times New Roman" w:hAnsi="Times New Roman" w:cs="Times New Roman"/>
          <w:bCs/>
          <w:sz w:val="28"/>
          <w:szCs w:val="28"/>
        </w:rPr>
        <w:t>Руководитель ШМО</w:t>
      </w:r>
    </w:p>
    <w:p w:rsidR="001523B2" w:rsidRPr="008953F0" w:rsidRDefault="001523B2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B89" w:rsidRPr="008953F0" w:rsidRDefault="00B37B89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617" w:rsidRPr="008953F0" w:rsidRDefault="00A55617" w:rsidP="00DA4D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Руководитель ШМО</w:t>
      </w:r>
      <w:r w:rsidR="00B37B89" w:rsidRPr="008953F0">
        <w:rPr>
          <w:rFonts w:ascii="Times New Roman" w:hAnsi="Times New Roman" w:cs="Times New Roman"/>
          <w:bCs/>
          <w:sz w:val="28"/>
          <w:szCs w:val="28"/>
        </w:rPr>
        <w:t xml:space="preserve"> учителей иност</w:t>
      </w:r>
      <w:r w:rsidR="00131DFF">
        <w:rPr>
          <w:rFonts w:ascii="Times New Roman" w:hAnsi="Times New Roman" w:cs="Times New Roman"/>
          <w:bCs/>
          <w:sz w:val="28"/>
          <w:szCs w:val="28"/>
        </w:rPr>
        <w:t xml:space="preserve">ранного языка:       </w:t>
      </w:r>
      <w:r w:rsidR="00B42728" w:rsidRPr="008953F0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131DFF">
        <w:rPr>
          <w:rFonts w:ascii="Times New Roman" w:hAnsi="Times New Roman" w:cs="Times New Roman"/>
          <w:bCs/>
          <w:sz w:val="28"/>
          <w:szCs w:val="28"/>
        </w:rPr>
        <w:t>Барабанщикова</w:t>
      </w:r>
      <w:proofErr w:type="spellEnd"/>
      <w:r w:rsidR="00131DFF">
        <w:rPr>
          <w:rFonts w:ascii="Times New Roman" w:hAnsi="Times New Roman" w:cs="Times New Roman"/>
          <w:bCs/>
          <w:sz w:val="28"/>
          <w:szCs w:val="28"/>
        </w:rPr>
        <w:t xml:space="preserve"> Е.В.</w:t>
      </w:r>
      <w:r w:rsidR="00B37B89" w:rsidRPr="008953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5617" w:rsidRPr="00A55617" w:rsidRDefault="00A55617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617" w:rsidRPr="00A55617" w:rsidRDefault="00A55617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3BE" w:rsidRPr="00A55617" w:rsidRDefault="001903BE" w:rsidP="00DA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903BE" w:rsidRPr="00A55617" w:rsidSect="00DA4D9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B9368F"/>
    <w:multiLevelType w:val="hybridMultilevel"/>
    <w:tmpl w:val="7796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F75AA"/>
    <w:multiLevelType w:val="hybridMultilevel"/>
    <w:tmpl w:val="DB92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90F98"/>
    <w:multiLevelType w:val="multilevel"/>
    <w:tmpl w:val="CA8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C21D5"/>
    <w:multiLevelType w:val="multilevel"/>
    <w:tmpl w:val="4476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A6D49"/>
    <w:multiLevelType w:val="hybridMultilevel"/>
    <w:tmpl w:val="C01C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17A40"/>
    <w:multiLevelType w:val="multilevel"/>
    <w:tmpl w:val="836C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0785B"/>
    <w:multiLevelType w:val="multilevel"/>
    <w:tmpl w:val="077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96A61"/>
    <w:multiLevelType w:val="hybridMultilevel"/>
    <w:tmpl w:val="C7C4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21C3F"/>
    <w:multiLevelType w:val="hybridMultilevel"/>
    <w:tmpl w:val="95B02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D4B48"/>
    <w:multiLevelType w:val="multilevel"/>
    <w:tmpl w:val="82CA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75C28"/>
    <w:multiLevelType w:val="hybridMultilevel"/>
    <w:tmpl w:val="659C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E4140"/>
    <w:multiLevelType w:val="hybridMultilevel"/>
    <w:tmpl w:val="CB04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E5533"/>
    <w:multiLevelType w:val="hybridMultilevel"/>
    <w:tmpl w:val="860A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B222B"/>
    <w:multiLevelType w:val="multilevel"/>
    <w:tmpl w:val="0CD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853F8"/>
    <w:multiLevelType w:val="multilevel"/>
    <w:tmpl w:val="17601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D17DB"/>
    <w:multiLevelType w:val="hybridMultilevel"/>
    <w:tmpl w:val="2CE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B397F"/>
    <w:multiLevelType w:val="hybridMultilevel"/>
    <w:tmpl w:val="FEAE1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13C11"/>
    <w:multiLevelType w:val="multilevel"/>
    <w:tmpl w:val="22AA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7438D4"/>
    <w:multiLevelType w:val="multilevel"/>
    <w:tmpl w:val="B29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79053B"/>
    <w:multiLevelType w:val="hybridMultilevel"/>
    <w:tmpl w:val="B5B2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E3A77"/>
    <w:multiLevelType w:val="multilevel"/>
    <w:tmpl w:val="6896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0"/>
  </w:num>
  <w:num w:numId="5">
    <w:abstractNumId w:val="4"/>
  </w:num>
  <w:num w:numId="6">
    <w:abstractNumId w:val="6"/>
  </w:num>
  <w:num w:numId="7">
    <w:abstractNumId w:val="18"/>
  </w:num>
  <w:num w:numId="8">
    <w:abstractNumId w:val="15"/>
  </w:num>
  <w:num w:numId="9">
    <w:abstractNumId w:val="21"/>
  </w:num>
  <w:num w:numId="10">
    <w:abstractNumId w:val="14"/>
  </w:num>
  <w:num w:numId="11">
    <w:abstractNumId w:val="16"/>
  </w:num>
  <w:num w:numId="12">
    <w:abstractNumId w:val="1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13"/>
  </w:num>
  <w:num w:numId="18">
    <w:abstractNumId w:val="8"/>
  </w:num>
  <w:num w:numId="19">
    <w:abstractNumId w:val="12"/>
  </w:num>
  <w:num w:numId="20">
    <w:abstractNumId w:val="1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7A"/>
    <w:rsid w:val="000B4E21"/>
    <w:rsid w:val="000D6661"/>
    <w:rsid w:val="00106C92"/>
    <w:rsid w:val="00131DFF"/>
    <w:rsid w:val="001476AA"/>
    <w:rsid w:val="001523B2"/>
    <w:rsid w:val="001903BE"/>
    <w:rsid w:val="001C0EE5"/>
    <w:rsid w:val="001C786D"/>
    <w:rsid w:val="001E6C3A"/>
    <w:rsid w:val="00213DC2"/>
    <w:rsid w:val="0026256A"/>
    <w:rsid w:val="00273FDD"/>
    <w:rsid w:val="00282698"/>
    <w:rsid w:val="002C42C9"/>
    <w:rsid w:val="003B0EB4"/>
    <w:rsid w:val="003F6C68"/>
    <w:rsid w:val="00422D7A"/>
    <w:rsid w:val="00450CCE"/>
    <w:rsid w:val="004545EC"/>
    <w:rsid w:val="00470DD4"/>
    <w:rsid w:val="004E7C1B"/>
    <w:rsid w:val="004F18E9"/>
    <w:rsid w:val="004F60F9"/>
    <w:rsid w:val="005221BB"/>
    <w:rsid w:val="005657B8"/>
    <w:rsid w:val="005D3BEF"/>
    <w:rsid w:val="005E1AF9"/>
    <w:rsid w:val="005E26CE"/>
    <w:rsid w:val="00614D5B"/>
    <w:rsid w:val="00633A9F"/>
    <w:rsid w:val="00671866"/>
    <w:rsid w:val="00674F3F"/>
    <w:rsid w:val="00682234"/>
    <w:rsid w:val="006904B7"/>
    <w:rsid w:val="006C6E6A"/>
    <w:rsid w:val="00705D6E"/>
    <w:rsid w:val="0072653A"/>
    <w:rsid w:val="00787B52"/>
    <w:rsid w:val="007D4BC0"/>
    <w:rsid w:val="007F58D2"/>
    <w:rsid w:val="0083060B"/>
    <w:rsid w:val="00884CB7"/>
    <w:rsid w:val="008953F0"/>
    <w:rsid w:val="008A1EAE"/>
    <w:rsid w:val="008D248C"/>
    <w:rsid w:val="008E1F97"/>
    <w:rsid w:val="009041E0"/>
    <w:rsid w:val="00907CD1"/>
    <w:rsid w:val="00A55617"/>
    <w:rsid w:val="00A60062"/>
    <w:rsid w:val="00A60BB1"/>
    <w:rsid w:val="00AD6812"/>
    <w:rsid w:val="00B37B89"/>
    <w:rsid w:val="00B37DD4"/>
    <w:rsid w:val="00B42728"/>
    <w:rsid w:val="00C5510F"/>
    <w:rsid w:val="00C55A0A"/>
    <w:rsid w:val="00CC69BC"/>
    <w:rsid w:val="00D03CD1"/>
    <w:rsid w:val="00D15272"/>
    <w:rsid w:val="00DA4D99"/>
    <w:rsid w:val="00DB213B"/>
    <w:rsid w:val="00E07459"/>
    <w:rsid w:val="00E30DF4"/>
    <w:rsid w:val="00E47866"/>
    <w:rsid w:val="00E82EC0"/>
    <w:rsid w:val="00ED3D09"/>
    <w:rsid w:val="00ED730D"/>
    <w:rsid w:val="00F16162"/>
    <w:rsid w:val="00F24CFC"/>
    <w:rsid w:val="00F62AF8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6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2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CD1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7452,bqiaagaaeyqcaaagiaiaaaodhaaabzecaaaaaaaaaaaaaaaaaaaaaaaaaaaaaaaaaaaaaaaaaaaaaaaaaaaaaaaaaaaaaaaaaaaaaaaaaaaaaaaaaaaaaaaaaaaaaaaaaaaaaaaaaaaaaaaaaaaaaaaaaaaaaaaaaaaaaaaaaaaaaaaaaaaaaaaaaaaaaaaaaaaaaaaaaaaaaaaaaaaaaaaaaaaaaaaaaaaaaaaa"/>
    <w:basedOn w:val="a"/>
    <w:rsid w:val="00ED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D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6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2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CD1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7452,bqiaagaaeyqcaaagiaiaaaodhaaabzecaaaaaaaaaaaaaaaaaaaaaaaaaaaaaaaaaaaaaaaaaaaaaaaaaaaaaaaaaaaaaaaaaaaaaaaaaaaaaaaaaaaaaaaaaaaaaaaaaaaaaaaaaaaaaaaaaaaaaaaaaaaaaaaaaaaaaaaaaaaaaaaaaaaaaaaaaaaaaaaaaaaaaaaaaaaaaaaaaaaaaaaaaaaaaaaaaaaaaaaa"/>
    <w:basedOn w:val="a"/>
    <w:rsid w:val="00ED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D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22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4127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59644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992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9932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4667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444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558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93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ADB2-F04B-4821-911F-AE6FF496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Обрежа</dc:creator>
  <cp:lastModifiedBy>Kate</cp:lastModifiedBy>
  <cp:revision>9</cp:revision>
  <cp:lastPrinted>2024-01-19T05:56:00Z</cp:lastPrinted>
  <dcterms:created xsi:type="dcterms:W3CDTF">2023-05-25T09:30:00Z</dcterms:created>
  <dcterms:modified xsi:type="dcterms:W3CDTF">2024-11-13T17:39:00Z</dcterms:modified>
</cp:coreProperties>
</file>