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D0F" w:rsidRPr="0013548E" w:rsidRDefault="00757D0F" w:rsidP="00757D0F">
      <w:pPr>
        <w:tabs>
          <w:tab w:val="left" w:pos="9288"/>
        </w:tabs>
        <w:ind w:left="357"/>
        <w:contextualSpacing/>
        <w:jc w:val="center"/>
        <w:rPr>
          <w:szCs w:val="28"/>
        </w:rPr>
      </w:pPr>
      <w:r w:rsidRPr="0013548E">
        <w:rPr>
          <w:szCs w:val="28"/>
        </w:rPr>
        <w:t>Муниципальное автономное общеобразовательное учреждение</w:t>
      </w:r>
    </w:p>
    <w:p w:rsidR="00757D0F" w:rsidRPr="0013548E" w:rsidRDefault="00757D0F" w:rsidP="00757D0F">
      <w:pPr>
        <w:tabs>
          <w:tab w:val="left" w:pos="9288"/>
        </w:tabs>
        <w:ind w:left="357"/>
        <w:contextualSpacing/>
        <w:jc w:val="center"/>
        <w:rPr>
          <w:szCs w:val="28"/>
        </w:rPr>
      </w:pPr>
      <w:r w:rsidRPr="0013548E">
        <w:rPr>
          <w:szCs w:val="28"/>
        </w:rPr>
        <w:t xml:space="preserve">«Средняя школа №12 им. Героя РФ В.А. </w:t>
      </w:r>
      <w:proofErr w:type="spellStart"/>
      <w:r w:rsidRPr="0013548E">
        <w:rPr>
          <w:szCs w:val="28"/>
        </w:rPr>
        <w:t>Дорохина</w:t>
      </w:r>
      <w:proofErr w:type="spellEnd"/>
      <w:r w:rsidRPr="0013548E">
        <w:rPr>
          <w:szCs w:val="28"/>
        </w:rPr>
        <w:t>»</w:t>
      </w:r>
    </w:p>
    <w:p w:rsidR="00757D0F" w:rsidRPr="0013548E" w:rsidRDefault="00757D0F" w:rsidP="00757D0F">
      <w:pPr>
        <w:tabs>
          <w:tab w:val="left" w:pos="9288"/>
        </w:tabs>
        <w:ind w:left="357"/>
        <w:contextualSpacing/>
        <w:jc w:val="center"/>
        <w:rPr>
          <w:szCs w:val="28"/>
        </w:rPr>
      </w:pPr>
    </w:p>
    <w:p w:rsidR="00757D0F" w:rsidRPr="0013548E" w:rsidRDefault="00757D0F" w:rsidP="00757D0F">
      <w:pPr>
        <w:spacing w:after="0" w:line="240" w:lineRule="auto"/>
        <w:rPr>
          <w:sz w:val="24"/>
          <w:szCs w:val="24"/>
          <w:lang w:eastAsia="ru-RU"/>
        </w:rPr>
      </w:pPr>
      <w:r w:rsidRPr="0013548E">
        <w:rPr>
          <w:sz w:val="24"/>
          <w:szCs w:val="24"/>
          <w:lang w:eastAsia="ru-RU"/>
        </w:rPr>
        <w:t xml:space="preserve">    Принята на заседании                                                    Утверждаю:</w:t>
      </w:r>
    </w:p>
    <w:p w:rsidR="00757D0F" w:rsidRPr="0013548E" w:rsidRDefault="00757D0F" w:rsidP="00757D0F">
      <w:pPr>
        <w:spacing w:after="0" w:line="240" w:lineRule="auto"/>
        <w:rPr>
          <w:sz w:val="24"/>
          <w:szCs w:val="24"/>
          <w:lang w:eastAsia="ru-RU"/>
        </w:rPr>
      </w:pPr>
      <w:r w:rsidRPr="0013548E">
        <w:rPr>
          <w:sz w:val="24"/>
          <w:szCs w:val="24"/>
          <w:lang w:eastAsia="ru-RU"/>
        </w:rPr>
        <w:t xml:space="preserve">    </w:t>
      </w:r>
      <w:r>
        <w:rPr>
          <w:sz w:val="24"/>
          <w:szCs w:val="24"/>
          <w:lang w:eastAsia="ru-RU"/>
        </w:rPr>
        <w:t>педагогического</w:t>
      </w:r>
      <w:r w:rsidRPr="0013548E">
        <w:rPr>
          <w:sz w:val="24"/>
          <w:szCs w:val="24"/>
          <w:lang w:eastAsia="ru-RU"/>
        </w:rPr>
        <w:t xml:space="preserve"> совета                    </w:t>
      </w:r>
      <w:r>
        <w:rPr>
          <w:sz w:val="24"/>
          <w:szCs w:val="24"/>
          <w:lang w:eastAsia="ru-RU"/>
        </w:rPr>
        <w:t xml:space="preserve">                              </w:t>
      </w:r>
      <w:r w:rsidRPr="0013548E">
        <w:rPr>
          <w:sz w:val="24"/>
          <w:szCs w:val="24"/>
          <w:lang w:eastAsia="ru-RU"/>
        </w:rPr>
        <w:t>Директор школы</w:t>
      </w:r>
    </w:p>
    <w:p w:rsidR="00757D0F" w:rsidRPr="0013548E" w:rsidRDefault="00757D0F" w:rsidP="00757D0F">
      <w:pPr>
        <w:spacing w:after="0" w:line="240" w:lineRule="auto"/>
        <w:rPr>
          <w:sz w:val="24"/>
          <w:szCs w:val="24"/>
          <w:lang w:eastAsia="ru-RU"/>
        </w:rPr>
      </w:pPr>
      <w:r w:rsidRPr="0013548E">
        <w:rPr>
          <w:sz w:val="24"/>
          <w:szCs w:val="24"/>
          <w:lang w:eastAsia="ru-RU"/>
        </w:rPr>
        <w:t xml:space="preserve">    от «</w:t>
      </w:r>
      <w:r w:rsidRPr="0013548E">
        <w:rPr>
          <w:sz w:val="24"/>
          <w:szCs w:val="24"/>
          <w:u w:val="single"/>
          <w:lang w:eastAsia="ru-RU"/>
        </w:rPr>
        <w:t>28 августа» 2023</w:t>
      </w:r>
      <w:r>
        <w:rPr>
          <w:sz w:val="24"/>
          <w:szCs w:val="24"/>
          <w:u w:val="single"/>
          <w:lang w:eastAsia="ru-RU"/>
        </w:rPr>
        <w:t xml:space="preserve"> </w:t>
      </w:r>
      <w:r w:rsidRPr="0013548E">
        <w:rPr>
          <w:sz w:val="24"/>
          <w:szCs w:val="24"/>
          <w:u w:val="single"/>
          <w:lang w:eastAsia="ru-RU"/>
        </w:rPr>
        <w:t xml:space="preserve">г.    </w:t>
      </w:r>
      <w:r w:rsidRPr="0013548E">
        <w:rPr>
          <w:sz w:val="24"/>
          <w:szCs w:val="24"/>
          <w:lang w:eastAsia="ru-RU"/>
        </w:rPr>
        <w:t xml:space="preserve">                </w:t>
      </w:r>
      <w:r>
        <w:rPr>
          <w:sz w:val="24"/>
          <w:szCs w:val="24"/>
          <w:lang w:eastAsia="ru-RU"/>
        </w:rPr>
        <w:t xml:space="preserve">                               </w:t>
      </w:r>
      <w:r w:rsidRPr="0013548E">
        <w:rPr>
          <w:sz w:val="24"/>
          <w:szCs w:val="24"/>
          <w:lang w:eastAsia="ru-RU"/>
        </w:rPr>
        <w:t xml:space="preserve"> ________________ Н. В. </w:t>
      </w:r>
      <w:proofErr w:type="spellStart"/>
      <w:r w:rsidRPr="0013548E">
        <w:rPr>
          <w:sz w:val="24"/>
          <w:szCs w:val="24"/>
          <w:lang w:eastAsia="ru-RU"/>
        </w:rPr>
        <w:t>Кузовлева</w:t>
      </w:r>
      <w:proofErr w:type="spellEnd"/>
    </w:p>
    <w:p w:rsidR="00757D0F" w:rsidRPr="0013548E" w:rsidRDefault="00757D0F" w:rsidP="00757D0F">
      <w:pPr>
        <w:spacing w:after="0" w:line="240" w:lineRule="auto"/>
        <w:rPr>
          <w:sz w:val="24"/>
          <w:szCs w:val="24"/>
          <w:u w:val="single"/>
          <w:lang w:eastAsia="ru-RU"/>
        </w:rPr>
      </w:pPr>
      <w:r w:rsidRPr="0013548E">
        <w:rPr>
          <w:sz w:val="24"/>
          <w:szCs w:val="24"/>
          <w:lang w:eastAsia="ru-RU"/>
        </w:rPr>
        <w:t xml:space="preserve">    Протокол № 1                                                                </w:t>
      </w:r>
      <w:proofErr w:type="gramStart"/>
      <w:r w:rsidRPr="0013548E">
        <w:rPr>
          <w:sz w:val="24"/>
          <w:szCs w:val="24"/>
          <w:lang w:eastAsia="ru-RU"/>
        </w:rPr>
        <w:t xml:space="preserve">   «</w:t>
      </w:r>
      <w:proofErr w:type="gramEnd"/>
      <w:r w:rsidRPr="0013548E">
        <w:rPr>
          <w:sz w:val="24"/>
          <w:szCs w:val="24"/>
          <w:u w:val="single"/>
          <w:lang w:eastAsia="ru-RU"/>
        </w:rPr>
        <w:t>28 августа» 2023</w:t>
      </w:r>
      <w:r>
        <w:rPr>
          <w:sz w:val="24"/>
          <w:szCs w:val="24"/>
          <w:u w:val="single"/>
          <w:lang w:eastAsia="ru-RU"/>
        </w:rPr>
        <w:t xml:space="preserve"> </w:t>
      </w:r>
      <w:r w:rsidRPr="0013548E">
        <w:rPr>
          <w:sz w:val="24"/>
          <w:szCs w:val="24"/>
          <w:u w:val="single"/>
          <w:lang w:eastAsia="ru-RU"/>
        </w:rPr>
        <w:t xml:space="preserve">г.  </w:t>
      </w:r>
    </w:p>
    <w:p w:rsidR="00757D0F" w:rsidRPr="0013548E" w:rsidRDefault="00757D0F" w:rsidP="00757D0F">
      <w:pPr>
        <w:spacing w:after="0" w:line="240" w:lineRule="auto"/>
        <w:rPr>
          <w:sz w:val="24"/>
          <w:szCs w:val="24"/>
          <w:lang w:eastAsia="ru-RU"/>
        </w:rPr>
      </w:pPr>
      <w:r w:rsidRPr="0013548E">
        <w:rPr>
          <w:sz w:val="24"/>
          <w:szCs w:val="24"/>
          <w:lang w:eastAsia="ru-RU"/>
        </w:rPr>
        <w:t xml:space="preserve">                                                                                              Приказ № 81-ОД </w:t>
      </w:r>
    </w:p>
    <w:p w:rsidR="00757D0F" w:rsidRPr="0013548E" w:rsidRDefault="00757D0F" w:rsidP="00757D0F">
      <w:pPr>
        <w:tabs>
          <w:tab w:val="left" w:pos="9288"/>
        </w:tabs>
        <w:ind w:left="360"/>
        <w:jc w:val="center"/>
        <w:rPr>
          <w:szCs w:val="28"/>
        </w:rPr>
      </w:pPr>
    </w:p>
    <w:p w:rsidR="00757D0F" w:rsidRPr="0013548E" w:rsidRDefault="00757D0F" w:rsidP="00757D0F">
      <w:pPr>
        <w:tabs>
          <w:tab w:val="left" w:pos="5445"/>
        </w:tabs>
        <w:spacing w:after="0" w:line="240" w:lineRule="auto"/>
        <w:rPr>
          <w:szCs w:val="28"/>
        </w:rPr>
      </w:pPr>
    </w:p>
    <w:p w:rsidR="00757D0F" w:rsidRPr="0013548E" w:rsidRDefault="00757D0F" w:rsidP="00757D0F">
      <w:pPr>
        <w:tabs>
          <w:tab w:val="left" w:pos="5445"/>
        </w:tabs>
        <w:spacing w:after="0" w:line="240" w:lineRule="auto"/>
        <w:rPr>
          <w:szCs w:val="28"/>
        </w:rPr>
      </w:pPr>
    </w:p>
    <w:p w:rsidR="00757D0F" w:rsidRPr="0013548E" w:rsidRDefault="00757D0F" w:rsidP="00757D0F">
      <w:pPr>
        <w:tabs>
          <w:tab w:val="left" w:pos="5445"/>
        </w:tabs>
        <w:spacing w:after="0" w:line="240" w:lineRule="auto"/>
        <w:rPr>
          <w:szCs w:val="28"/>
        </w:rPr>
      </w:pPr>
    </w:p>
    <w:p w:rsidR="00757D0F" w:rsidRPr="0013548E" w:rsidRDefault="00757D0F" w:rsidP="00757D0F">
      <w:pPr>
        <w:spacing w:after="0" w:line="240" w:lineRule="auto"/>
        <w:jc w:val="center"/>
        <w:rPr>
          <w:b/>
          <w:szCs w:val="24"/>
        </w:rPr>
      </w:pPr>
    </w:p>
    <w:p w:rsidR="00757D0F" w:rsidRPr="0013548E" w:rsidRDefault="00757D0F" w:rsidP="00757D0F">
      <w:pPr>
        <w:spacing w:after="0" w:line="240" w:lineRule="auto"/>
        <w:rPr>
          <w:b/>
          <w:szCs w:val="24"/>
        </w:rPr>
      </w:pPr>
    </w:p>
    <w:p w:rsidR="00757D0F" w:rsidRDefault="00757D0F" w:rsidP="00757D0F">
      <w:pPr>
        <w:spacing w:after="0" w:line="360" w:lineRule="auto"/>
        <w:jc w:val="center"/>
        <w:rPr>
          <w:b/>
          <w:szCs w:val="28"/>
        </w:rPr>
      </w:pPr>
    </w:p>
    <w:p w:rsidR="00757D0F" w:rsidRDefault="00757D0F" w:rsidP="00757D0F">
      <w:pPr>
        <w:spacing w:after="0" w:line="360" w:lineRule="auto"/>
        <w:jc w:val="center"/>
        <w:rPr>
          <w:b/>
          <w:szCs w:val="28"/>
        </w:rPr>
      </w:pPr>
    </w:p>
    <w:p w:rsidR="00757D0F" w:rsidRPr="00331C95" w:rsidRDefault="00757D0F" w:rsidP="00757D0F">
      <w:pPr>
        <w:spacing w:after="0" w:line="360" w:lineRule="auto"/>
        <w:jc w:val="center"/>
        <w:rPr>
          <w:b/>
          <w:szCs w:val="28"/>
        </w:rPr>
      </w:pPr>
      <w:r w:rsidRPr="00331C95">
        <w:rPr>
          <w:b/>
          <w:szCs w:val="28"/>
        </w:rPr>
        <w:t>РАБОЧАЯ ПРОГРАММА</w:t>
      </w:r>
    </w:p>
    <w:p w:rsidR="00757D0F" w:rsidRDefault="00757D0F" w:rsidP="00757D0F">
      <w:pPr>
        <w:spacing w:after="0" w:line="360" w:lineRule="auto"/>
        <w:rPr>
          <w:b/>
          <w:szCs w:val="28"/>
        </w:rPr>
      </w:pPr>
      <w:r>
        <w:rPr>
          <w:b/>
          <w:szCs w:val="28"/>
        </w:rPr>
        <w:t xml:space="preserve">                                     </w:t>
      </w:r>
      <w:r w:rsidRPr="00331C95">
        <w:rPr>
          <w:b/>
          <w:szCs w:val="28"/>
        </w:rPr>
        <w:t xml:space="preserve">курса внеурочной деятельности    </w:t>
      </w:r>
    </w:p>
    <w:p w:rsidR="00757D0F" w:rsidRPr="00EE1355" w:rsidRDefault="00757D0F" w:rsidP="00757D0F">
      <w:pPr>
        <w:spacing w:after="0" w:line="360" w:lineRule="auto"/>
        <w:jc w:val="center"/>
        <w:rPr>
          <w:b/>
          <w:bCs/>
          <w:szCs w:val="28"/>
        </w:rPr>
      </w:pPr>
      <w:r w:rsidRPr="00EE1355">
        <w:rPr>
          <w:b/>
          <w:bCs/>
          <w:szCs w:val="28"/>
        </w:rPr>
        <w:t>«Астрономия»</w:t>
      </w:r>
    </w:p>
    <w:p w:rsidR="00757D0F" w:rsidRPr="00F25E4B" w:rsidRDefault="00757D0F" w:rsidP="00757D0F">
      <w:pPr>
        <w:spacing w:after="0" w:line="360" w:lineRule="auto"/>
        <w:jc w:val="center"/>
        <w:rPr>
          <w:b/>
          <w:bCs/>
          <w:szCs w:val="28"/>
        </w:rPr>
      </w:pPr>
      <w:r>
        <w:rPr>
          <w:bCs/>
          <w:szCs w:val="28"/>
        </w:rPr>
        <w:t xml:space="preserve">Направленность: </w:t>
      </w:r>
      <w:r>
        <w:rPr>
          <w:b/>
          <w:bCs/>
          <w:szCs w:val="28"/>
        </w:rPr>
        <w:t xml:space="preserve">естественно-научная </w:t>
      </w:r>
      <w:r w:rsidRPr="00F25E4B">
        <w:rPr>
          <w:b/>
          <w:bCs/>
          <w:szCs w:val="28"/>
        </w:rPr>
        <w:t xml:space="preserve"> </w:t>
      </w:r>
    </w:p>
    <w:p w:rsidR="00757D0F" w:rsidRDefault="00757D0F" w:rsidP="00757D0F">
      <w:pPr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Уровень программы: </w:t>
      </w:r>
      <w:r>
        <w:rPr>
          <w:b/>
          <w:szCs w:val="28"/>
        </w:rPr>
        <w:t>базовый</w:t>
      </w:r>
    </w:p>
    <w:p w:rsidR="00757D0F" w:rsidRPr="00592563" w:rsidRDefault="00757D0F" w:rsidP="00757D0F">
      <w:pPr>
        <w:spacing w:after="0" w:line="360" w:lineRule="auto"/>
        <w:jc w:val="center"/>
        <w:rPr>
          <w:b/>
          <w:szCs w:val="28"/>
        </w:rPr>
      </w:pPr>
      <w:r>
        <w:rPr>
          <w:bCs/>
          <w:szCs w:val="28"/>
        </w:rPr>
        <w:t xml:space="preserve">Возраст обучающихся: </w:t>
      </w:r>
      <w:r>
        <w:rPr>
          <w:b/>
          <w:szCs w:val="28"/>
        </w:rPr>
        <w:t>12-13 лет (6</w:t>
      </w:r>
      <w:r w:rsidRPr="00592563">
        <w:rPr>
          <w:b/>
          <w:szCs w:val="28"/>
        </w:rPr>
        <w:t xml:space="preserve"> класс)</w:t>
      </w:r>
    </w:p>
    <w:p w:rsidR="00757D0F" w:rsidRPr="00311FCA" w:rsidRDefault="00757D0F" w:rsidP="00757D0F">
      <w:pPr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Срок реализации: </w:t>
      </w:r>
      <w:r>
        <w:rPr>
          <w:b/>
          <w:szCs w:val="28"/>
        </w:rPr>
        <w:t>17</w:t>
      </w:r>
      <w:r w:rsidRPr="00312E32">
        <w:rPr>
          <w:b/>
          <w:szCs w:val="28"/>
        </w:rPr>
        <w:t xml:space="preserve"> час</w:t>
      </w:r>
      <w:r>
        <w:rPr>
          <w:b/>
          <w:szCs w:val="28"/>
        </w:rPr>
        <w:t>ов</w:t>
      </w:r>
    </w:p>
    <w:p w:rsidR="00757D0F" w:rsidRPr="00A36A30" w:rsidRDefault="00757D0F" w:rsidP="00757D0F">
      <w:pPr>
        <w:spacing w:after="0" w:line="360" w:lineRule="auto"/>
        <w:jc w:val="center"/>
        <w:rPr>
          <w:b/>
          <w:szCs w:val="28"/>
        </w:rPr>
      </w:pPr>
    </w:p>
    <w:p w:rsidR="00757D0F" w:rsidRPr="00312E32" w:rsidRDefault="00757D0F" w:rsidP="00757D0F">
      <w:pPr>
        <w:spacing w:after="0" w:line="240" w:lineRule="auto"/>
        <w:rPr>
          <w:color w:val="auto"/>
          <w:szCs w:val="28"/>
        </w:rPr>
      </w:pPr>
    </w:p>
    <w:p w:rsidR="00757D0F" w:rsidRDefault="00757D0F" w:rsidP="00757D0F">
      <w:pPr>
        <w:spacing w:after="0" w:line="240" w:lineRule="auto"/>
        <w:rPr>
          <w:szCs w:val="28"/>
        </w:rPr>
      </w:pPr>
    </w:p>
    <w:p w:rsidR="00757D0F" w:rsidRDefault="00757D0F" w:rsidP="00757D0F">
      <w:pPr>
        <w:spacing w:after="0" w:line="240" w:lineRule="auto"/>
        <w:rPr>
          <w:szCs w:val="28"/>
        </w:rPr>
      </w:pPr>
    </w:p>
    <w:p w:rsidR="00757D0F" w:rsidRPr="00A36A30" w:rsidRDefault="00757D0F" w:rsidP="00757D0F">
      <w:pPr>
        <w:spacing w:after="0" w:line="240" w:lineRule="auto"/>
        <w:rPr>
          <w:szCs w:val="28"/>
        </w:rPr>
      </w:pPr>
    </w:p>
    <w:p w:rsidR="00757D0F" w:rsidRPr="00A36A30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contextualSpacing/>
        <w:jc w:val="right"/>
        <w:rPr>
          <w:sz w:val="24"/>
          <w:szCs w:val="24"/>
        </w:rPr>
      </w:pPr>
    </w:p>
    <w:p w:rsidR="00757D0F" w:rsidRPr="00311FCA" w:rsidRDefault="00757D0F" w:rsidP="00757D0F">
      <w:pPr>
        <w:spacing w:after="0" w:line="240" w:lineRule="auto"/>
        <w:contextualSpacing/>
        <w:jc w:val="right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Елец, 2023</w:t>
      </w:r>
    </w:p>
    <w:p w:rsidR="00757D0F" w:rsidRDefault="00757D0F" w:rsidP="00757D0F">
      <w:pPr>
        <w:spacing w:after="0" w:line="240" w:lineRule="auto"/>
        <w:jc w:val="center"/>
        <w:rPr>
          <w:b/>
        </w:rPr>
      </w:pPr>
      <w:r w:rsidRPr="00B2066D">
        <w:rPr>
          <w:b/>
        </w:rPr>
        <w:lastRenderedPageBreak/>
        <w:t>Пояснительная записка</w:t>
      </w:r>
    </w:p>
    <w:p w:rsidR="00757D0F" w:rsidRPr="00DB5A7C" w:rsidRDefault="00757D0F" w:rsidP="00757D0F">
      <w:pPr>
        <w:spacing w:after="0" w:line="240" w:lineRule="auto"/>
        <w:jc w:val="center"/>
        <w:rPr>
          <w:szCs w:val="28"/>
        </w:rPr>
      </w:pPr>
    </w:p>
    <w:p w:rsidR="00757D0F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001DF5">
        <w:rPr>
          <w:rStyle w:val="20"/>
          <w:rFonts w:eastAsia="Calibri"/>
        </w:rPr>
        <w:t>Направленность</w:t>
      </w:r>
    </w:p>
    <w:p w:rsidR="00757D0F" w:rsidRPr="00312E32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auto"/>
          <w:szCs w:val="28"/>
          <w:lang w:eastAsia="ru-RU"/>
        </w:rPr>
      </w:pPr>
      <w:r w:rsidRPr="00312E32">
        <w:rPr>
          <w:color w:val="auto"/>
          <w:szCs w:val="28"/>
          <w:lang w:eastAsia="ru-RU"/>
        </w:rPr>
        <w:t xml:space="preserve">Направленность программы </w:t>
      </w:r>
      <w:r w:rsidRPr="00EE1355">
        <w:rPr>
          <w:bCs/>
          <w:szCs w:val="28"/>
        </w:rPr>
        <w:t>естественно-научная</w:t>
      </w:r>
      <w:r w:rsidRPr="00312E32">
        <w:rPr>
          <w:color w:val="auto"/>
          <w:szCs w:val="28"/>
          <w:lang w:eastAsia="ru-RU"/>
        </w:rPr>
        <w:t>. Данная программа составлена с учетом нормативных требований к программам дополнительного образования детей.</w:t>
      </w:r>
    </w:p>
    <w:p w:rsidR="00757D0F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001DF5">
        <w:rPr>
          <w:rStyle w:val="20"/>
          <w:rFonts w:eastAsia="Calibri"/>
        </w:rPr>
        <w:t>Актуальность</w:t>
      </w:r>
    </w:p>
    <w:p w:rsidR="00757D0F" w:rsidRPr="004515C6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auto"/>
          <w:szCs w:val="28"/>
          <w:lang w:eastAsia="ru-RU"/>
        </w:rPr>
      </w:pPr>
      <w:r w:rsidRPr="004515C6">
        <w:rPr>
          <w:color w:val="auto"/>
          <w:szCs w:val="28"/>
          <w:lang w:eastAsia="ru-RU"/>
        </w:rPr>
        <w:t>Современные условия жизни человека на Земле требуют знаний об о</w:t>
      </w:r>
      <w:r>
        <w:rPr>
          <w:color w:val="auto"/>
          <w:szCs w:val="28"/>
          <w:lang w:eastAsia="ru-RU"/>
        </w:rPr>
        <w:t xml:space="preserve">своении космоса и практическом </w:t>
      </w:r>
      <w:r w:rsidRPr="004515C6">
        <w:rPr>
          <w:color w:val="auto"/>
          <w:szCs w:val="28"/>
          <w:lang w:eastAsia="ru-RU"/>
        </w:rPr>
        <w:t xml:space="preserve">использовании достижений космонавтики. </w:t>
      </w:r>
    </w:p>
    <w:p w:rsidR="00757D0F" w:rsidRPr="004515C6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auto"/>
          <w:szCs w:val="28"/>
          <w:lang w:eastAsia="ru-RU"/>
        </w:rPr>
      </w:pPr>
      <w:r w:rsidRPr="004515C6">
        <w:rPr>
          <w:color w:val="auto"/>
          <w:szCs w:val="28"/>
          <w:lang w:eastAsia="ru-RU"/>
        </w:rPr>
        <w:t xml:space="preserve">Астрономия является одной из старейших фундаментальных наук, которая вносит существенный вклад в развитии наук и прикладных исследований. </w:t>
      </w:r>
    </w:p>
    <w:p w:rsidR="00757D0F" w:rsidRPr="004515C6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auto"/>
          <w:szCs w:val="28"/>
          <w:lang w:eastAsia="ru-RU"/>
        </w:rPr>
      </w:pPr>
      <w:r w:rsidRPr="004515C6">
        <w:rPr>
          <w:color w:val="auto"/>
          <w:szCs w:val="28"/>
          <w:lang w:eastAsia="ru-RU"/>
        </w:rPr>
        <w:t xml:space="preserve">Астрономические исследования оказывают большую роль в формировании науки, культуры, современной концепции Вселенной. </w:t>
      </w:r>
    </w:p>
    <w:p w:rsidR="00757D0F" w:rsidRPr="004515C6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auto"/>
          <w:szCs w:val="28"/>
          <w:lang w:eastAsia="ru-RU"/>
        </w:rPr>
      </w:pPr>
      <w:r w:rsidRPr="004515C6">
        <w:rPr>
          <w:color w:val="auto"/>
          <w:szCs w:val="28"/>
          <w:lang w:eastAsia="ru-RU"/>
        </w:rPr>
        <w:t>Важно, чтоб</w:t>
      </w:r>
      <w:r>
        <w:rPr>
          <w:color w:val="auto"/>
          <w:szCs w:val="28"/>
          <w:lang w:eastAsia="ru-RU"/>
        </w:rPr>
        <w:t>ы</w:t>
      </w:r>
      <w:r w:rsidRPr="004515C6">
        <w:rPr>
          <w:color w:val="auto"/>
          <w:szCs w:val="28"/>
          <w:lang w:eastAsia="ru-RU"/>
        </w:rPr>
        <w:t xml:space="preserve"> человеческое мировоззрение и знания о Космосе, Галактике формировались </w:t>
      </w:r>
      <w:r>
        <w:rPr>
          <w:color w:val="auto"/>
          <w:szCs w:val="28"/>
          <w:lang w:eastAsia="ru-RU"/>
        </w:rPr>
        <w:t xml:space="preserve">у молодого </w:t>
      </w:r>
      <w:r w:rsidRPr="004515C6">
        <w:rPr>
          <w:color w:val="auto"/>
          <w:szCs w:val="28"/>
          <w:lang w:eastAsia="ru-RU"/>
        </w:rPr>
        <w:t xml:space="preserve">поколения </w:t>
      </w:r>
      <w:r>
        <w:rPr>
          <w:color w:val="auto"/>
          <w:szCs w:val="28"/>
          <w:lang w:eastAsia="ru-RU"/>
        </w:rPr>
        <w:t xml:space="preserve">как можно раньше и глубже </w:t>
      </w:r>
      <w:r w:rsidRPr="004515C6">
        <w:rPr>
          <w:color w:val="auto"/>
          <w:szCs w:val="28"/>
          <w:lang w:eastAsia="ru-RU"/>
        </w:rPr>
        <w:t xml:space="preserve">не только для собственного кругозора, но и </w:t>
      </w:r>
      <w:r>
        <w:rPr>
          <w:color w:val="auto"/>
          <w:szCs w:val="28"/>
          <w:lang w:eastAsia="ru-RU"/>
        </w:rPr>
        <w:t xml:space="preserve">для того, чтоб внести свой </w:t>
      </w:r>
      <w:r w:rsidRPr="004515C6">
        <w:rPr>
          <w:color w:val="auto"/>
          <w:szCs w:val="28"/>
          <w:lang w:eastAsia="ru-RU"/>
        </w:rPr>
        <w:t xml:space="preserve">личный вклад в реализации национальных космических программ нашей страны. </w:t>
      </w:r>
    </w:p>
    <w:p w:rsidR="00757D0F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001DF5">
        <w:rPr>
          <w:rStyle w:val="20"/>
          <w:rFonts w:eastAsia="Calibri"/>
        </w:rPr>
        <w:t>Цель программы</w:t>
      </w:r>
    </w:p>
    <w:p w:rsidR="00757D0F" w:rsidRPr="0024059D" w:rsidRDefault="00757D0F" w:rsidP="00757D0F">
      <w:pPr>
        <w:pStyle w:val="2"/>
        <w:spacing w:before="0" w:line="360" w:lineRule="auto"/>
        <w:ind w:firstLine="709"/>
        <w:jc w:val="both"/>
        <w:rPr>
          <w:b w:val="0"/>
          <w:i w:val="0"/>
          <w:szCs w:val="28"/>
          <w:lang w:eastAsia="ru-RU"/>
        </w:rPr>
      </w:pPr>
      <w:r>
        <w:rPr>
          <w:b w:val="0"/>
          <w:i w:val="0"/>
          <w:shd w:val="clear" w:color="auto" w:fill="FFFFFF"/>
        </w:rPr>
        <w:t xml:space="preserve">Целью программы является </w:t>
      </w:r>
      <w:r w:rsidRPr="004515C6">
        <w:rPr>
          <w:b w:val="0"/>
          <w:i w:val="0"/>
          <w:shd w:val="clear" w:color="auto" w:fill="FFFFFF"/>
        </w:rPr>
        <w:t>формирование устойчивого интереса к астрономии; воспитание</w:t>
      </w:r>
      <w:r>
        <w:rPr>
          <w:b w:val="0"/>
          <w:i w:val="0"/>
          <w:shd w:val="clear" w:color="auto" w:fill="FFFFFF"/>
        </w:rPr>
        <w:t xml:space="preserve"> креативно мыслящих личностей, </w:t>
      </w:r>
      <w:r w:rsidRPr="004515C6">
        <w:rPr>
          <w:b w:val="0"/>
          <w:i w:val="0"/>
          <w:shd w:val="clear" w:color="auto" w:fill="FFFFFF"/>
        </w:rPr>
        <w:t>умеющих создавать новый продукт на основе собственных исследований и экспериментов</w:t>
      </w:r>
      <w:r>
        <w:rPr>
          <w:b w:val="0"/>
          <w:i w:val="0"/>
          <w:shd w:val="clear" w:color="auto" w:fill="FFFFFF"/>
          <w:lang w:val="ru-RU"/>
        </w:rPr>
        <w:t>.</w:t>
      </w:r>
      <w:r w:rsidRPr="004515C6">
        <w:rPr>
          <w:b w:val="0"/>
          <w:i w:val="0"/>
          <w:lang w:eastAsia="ru-RU"/>
        </w:rPr>
        <w:t xml:space="preserve"> </w:t>
      </w:r>
    </w:p>
    <w:p w:rsidR="00757D0F" w:rsidRPr="0024059D" w:rsidRDefault="00757D0F" w:rsidP="00757D0F">
      <w:pPr>
        <w:pStyle w:val="2"/>
        <w:spacing w:before="0" w:line="360" w:lineRule="auto"/>
        <w:ind w:firstLine="709"/>
        <w:jc w:val="both"/>
        <w:rPr>
          <w:szCs w:val="28"/>
          <w:lang w:eastAsia="ru-RU"/>
        </w:rPr>
      </w:pPr>
      <w:r w:rsidRPr="0024059D">
        <w:rPr>
          <w:lang w:eastAsia="ru-RU"/>
        </w:rPr>
        <w:t>Задачи</w:t>
      </w:r>
    </w:p>
    <w:p w:rsidR="00757D0F" w:rsidRPr="0024059D" w:rsidRDefault="00757D0F" w:rsidP="00757D0F">
      <w:pPr>
        <w:spacing w:after="120"/>
        <w:ind w:firstLine="709"/>
        <w:rPr>
          <w:b/>
          <w:i/>
          <w:szCs w:val="28"/>
        </w:rPr>
      </w:pPr>
      <w:r w:rsidRPr="0024059D">
        <w:rPr>
          <w:i/>
          <w:szCs w:val="28"/>
        </w:rPr>
        <w:t>обучающие</w:t>
      </w:r>
      <w:r w:rsidRPr="0024059D">
        <w:rPr>
          <w:b/>
          <w:i/>
          <w:szCs w:val="28"/>
        </w:rPr>
        <w:t>:</w:t>
      </w:r>
      <w:r w:rsidRPr="0024059D">
        <w:rPr>
          <w:b/>
          <w:i/>
          <w:szCs w:val="28"/>
        </w:rPr>
        <w:tab/>
      </w:r>
    </w:p>
    <w:p w:rsidR="00757D0F" w:rsidRPr="00E33AFE" w:rsidRDefault="00757D0F" w:rsidP="00757D0F">
      <w:pPr>
        <w:numPr>
          <w:ilvl w:val="0"/>
          <w:numId w:val="15"/>
        </w:numPr>
        <w:ind w:left="0" w:firstLine="709"/>
        <w:jc w:val="both"/>
      </w:pPr>
      <w:r>
        <w:t xml:space="preserve">дать </w:t>
      </w:r>
      <w:r w:rsidRPr="00E33AFE">
        <w:t>понимание роли астрономии для развития цивилизации, формировании</w:t>
      </w:r>
      <w:r>
        <w:t xml:space="preserve"> </w:t>
      </w:r>
      <w:r w:rsidRPr="00E33AFE">
        <w:t>научного мировоззрения, космической деятельности человечества;</w:t>
      </w:r>
    </w:p>
    <w:p w:rsidR="00757D0F" w:rsidRDefault="00757D0F" w:rsidP="00757D0F">
      <w:pPr>
        <w:pStyle w:val="a9"/>
        <w:numPr>
          <w:ilvl w:val="0"/>
          <w:numId w:val="4"/>
        </w:numPr>
        <w:tabs>
          <w:tab w:val="num" w:pos="709"/>
        </w:tabs>
        <w:overflowPunct/>
        <w:autoSpaceDE/>
        <w:autoSpaceDN/>
        <w:adjustRightInd/>
        <w:spacing w:after="0"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E33AFE">
        <w:rPr>
          <w:sz w:val="28"/>
          <w:szCs w:val="28"/>
        </w:rPr>
        <w:t xml:space="preserve">познакомить </w:t>
      </w:r>
      <w:r w:rsidRPr="002B1668">
        <w:rPr>
          <w:bCs/>
          <w:sz w:val="28"/>
          <w:szCs w:val="28"/>
        </w:rPr>
        <w:t>обучающи</w:t>
      </w:r>
      <w:r w:rsidRPr="00E33AFE">
        <w:rPr>
          <w:sz w:val="28"/>
          <w:szCs w:val="28"/>
        </w:rPr>
        <w:t xml:space="preserve">хся с научными сведениями о галактиках, звёздах, планетах и спутниках;  </w:t>
      </w:r>
    </w:p>
    <w:p w:rsidR="00757D0F" w:rsidRPr="00E33AFE" w:rsidRDefault="00757D0F" w:rsidP="00757D0F">
      <w:pPr>
        <w:pStyle w:val="a9"/>
        <w:numPr>
          <w:ilvl w:val="0"/>
          <w:numId w:val="4"/>
        </w:numPr>
        <w:tabs>
          <w:tab w:val="num" w:pos="709"/>
        </w:tabs>
        <w:overflowPunct/>
        <w:autoSpaceDE/>
        <w:autoSpaceDN/>
        <w:adjustRightInd/>
        <w:spacing w:after="0"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E33AFE">
        <w:rPr>
          <w:sz w:val="28"/>
          <w:szCs w:val="28"/>
        </w:rPr>
        <w:t xml:space="preserve">обогатить </w:t>
      </w:r>
      <w:r w:rsidRPr="002B1668">
        <w:rPr>
          <w:bCs/>
          <w:sz w:val="28"/>
          <w:szCs w:val="28"/>
        </w:rPr>
        <w:t>обучающи</w:t>
      </w:r>
      <w:r w:rsidRPr="00E33AFE">
        <w:rPr>
          <w:sz w:val="28"/>
          <w:szCs w:val="28"/>
        </w:rPr>
        <w:t>хся знаниями о способах исследования небесных тел и</w:t>
      </w:r>
      <w:r>
        <w:rPr>
          <w:sz w:val="28"/>
          <w:szCs w:val="28"/>
        </w:rPr>
        <w:t xml:space="preserve"> </w:t>
      </w:r>
      <w:r w:rsidRPr="00E33AFE">
        <w:rPr>
          <w:sz w:val="28"/>
          <w:szCs w:val="28"/>
        </w:rPr>
        <w:t xml:space="preserve">достижениях науки в освоении космического пространства; </w:t>
      </w:r>
    </w:p>
    <w:p w:rsidR="00757D0F" w:rsidRPr="0024059D" w:rsidRDefault="00757D0F" w:rsidP="00757D0F">
      <w:pPr>
        <w:spacing w:after="0" w:line="360" w:lineRule="auto"/>
        <w:ind w:firstLine="709"/>
        <w:rPr>
          <w:i/>
          <w:szCs w:val="28"/>
        </w:rPr>
      </w:pPr>
      <w:r w:rsidRPr="0024059D">
        <w:rPr>
          <w:i/>
          <w:szCs w:val="28"/>
        </w:rPr>
        <w:lastRenderedPageBreak/>
        <w:t>развивающие</w:t>
      </w:r>
      <w:r>
        <w:rPr>
          <w:i/>
          <w:szCs w:val="28"/>
        </w:rPr>
        <w:t>:</w:t>
      </w:r>
    </w:p>
    <w:p w:rsidR="00757D0F" w:rsidRPr="0024059D" w:rsidRDefault="00757D0F" w:rsidP="00757D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szCs w:val="28"/>
        </w:rPr>
      </w:pPr>
      <w:r w:rsidRPr="0024059D">
        <w:rPr>
          <w:szCs w:val="28"/>
        </w:rPr>
        <w:t>развит</w:t>
      </w:r>
      <w:r>
        <w:rPr>
          <w:szCs w:val="28"/>
        </w:rPr>
        <w:t>ь</w:t>
      </w:r>
      <w:r w:rsidRPr="0024059D">
        <w:rPr>
          <w:szCs w:val="28"/>
        </w:rPr>
        <w:t xml:space="preserve"> </w:t>
      </w:r>
      <w:r>
        <w:rPr>
          <w:szCs w:val="28"/>
        </w:rPr>
        <w:t>интерес</w:t>
      </w:r>
      <w:r w:rsidRPr="0024059D">
        <w:rPr>
          <w:szCs w:val="28"/>
        </w:rPr>
        <w:t xml:space="preserve"> к астрономической науке, космической технике;</w:t>
      </w:r>
    </w:p>
    <w:p w:rsidR="00757D0F" w:rsidRPr="0024059D" w:rsidRDefault="00757D0F" w:rsidP="00757D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szCs w:val="28"/>
        </w:rPr>
      </w:pPr>
      <w:r w:rsidRPr="0024059D">
        <w:rPr>
          <w:szCs w:val="28"/>
        </w:rPr>
        <w:t>развит</w:t>
      </w:r>
      <w:r>
        <w:rPr>
          <w:szCs w:val="28"/>
        </w:rPr>
        <w:t>ь</w:t>
      </w:r>
      <w:r w:rsidRPr="0024059D">
        <w:rPr>
          <w:szCs w:val="28"/>
        </w:rPr>
        <w:t xml:space="preserve"> образного и пространственного мышления, креативного воображения, фантазии;</w:t>
      </w:r>
    </w:p>
    <w:p w:rsidR="00757D0F" w:rsidRPr="0024059D" w:rsidRDefault="00757D0F" w:rsidP="00757D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i/>
          <w:szCs w:val="28"/>
        </w:rPr>
      </w:pPr>
      <w:r>
        <w:rPr>
          <w:szCs w:val="28"/>
          <w:shd w:val="clear" w:color="auto" w:fill="FFFFFF"/>
        </w:rPr>
        <w:t>р</w:t>
      </w:r>
      <w:r w:rsidRPr="0024059D">
        <w:rPr>
          <w:szCs w:val="28"/>
          <w:shd w:val="clear" w:color="auto" w:fill="FFFFFF"/>
        </w:rPr>
        <w:t>азвит</w:t>
      </w:r>
      <w:r>
        <w:rPr>
          <w:szCs w:val="28"/>
          <w:shd w:val="clear" w:color="auto" w:fill="FFFFFF"/>
        </w:rPr>
        <w:t>ь</w:t>
      </w:r>
      <w:r w:rsidRPr="0024059D">
        <w:rPr>
          <w:szCs w:val="28"/>
          <w:shd w:val="clear" w:color="auto" w:fill="FFFFFF"/>
        </w:rPr>
        <w:t xml:space="preserve"> способности к рефлексии собственной деятельности, к самоопределению с учётом собственных интересов и склонностей</w:t>
      </w:r>
      <w:r>
        <w:rPr>
          <w:szCs w:val="28"/>
          <w:shd w:val="clear" w:color="auto" w:fill="FFFFFF"/>
        </w:rPr>
        <w:t>;</w:t>
      </w:r>
    </w:p>
    <w:p w:rsidR="00757D0F" w:rsidRPr="0024059D" w:rsidRDefault="00757D0F" w:rsidP="00757D0F">
      <w:pPr>
        <w:spacing w:after="0" w:line="360" w:lineRule="auto"/>
        <w:ind w:firstLine="709"/>
        <w:rPr>
          <w:i/>
          <w:szCs w:val="28"/>
        </w:rPr>
      </w:pPr>
      <w:r w:rsidRPr="0024059D">
        <w:rPr>
          <w:i/>
          <w:szCs w:val="28"/>
        </w:rPr>
        <w:t>воспитательные</w:t>
      </w:r>
      <w:r>
        <w:rPr>
          <w:i/>
          <w:szCs w:val="28"/>
        </w:rPr>
        <w:t>:</w:t>
      </w:r>
    </w:p>
    <w:p w:rsidR="00757D0F" w:rsidRPr="0024059D" w:rsidRDefault="00757D0F" w:rsidP="00757D0F">
      <w:pPr>
        <w:numPr>
          <w:ilvl w:val="0"/>
          <w:numId w:val="6"/>
        </w:numPr>
        <w:tabs>
          <w:tab w:val="clear" w:pos="1428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сформировать</w:t>
      </w:r>
      <w:r w:rsidRPr="0024059D">
        <w:rPr>
          <w:szCs w:val="28"/>
        </w:rPr>
        <w:t xml:space="preserve"> личностны</w:t>
      </w:r>
      <w:r>
        <w:rPr>
          <w:szCs w:val="28"/>
        </w:rPr>
        <w:t>е</w:t>
      </w:r>
      <w:r w:rsidRPr="0024059D">
        <w:rPr>
          <w:szCs w:val="28"/>
        </w:rPr>
        <w:t xml:space="preserve"> качеств</w:t>
      </w:r>
      <w:r>
        <w:rPr>
          <w:szCs w:val="28"/>
        </w:rPr>
        <w:t>а</w:t>
      </w:r>
      <w:r w:rsidRPr="0024059D">
        <w:rPr>
          <w:szCs w:val="28"/>
        </w:rPr>
        <w:t xml:space="preserve"> (ответственность, коммуникабельность, мобильность, трудолюбие); </w:t>
      </w:r>
    </w:p>
    <w:p w:rsidR="00757D0F" w:rsidRDefault="00757D0F" w:rsidP="00757D0F">
      <w:pPr>
        <w:numPr>
          <w:ilvl w:val="0"/>
          <w:numId w:val="6"/>
        </w:numPr>
        <w:tabs>
          <w:tab w:val="clear" w:pos="1428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hd w:val="clear" w:color="auto" w:fill="FFFFFF"/>
        </w:rPr>
        <w:t xml:space="preserve">сформировать </w:t>
      </w:r>
      <w:r w:rsidRPr="0024059D">
        <w:rPr>
          <w:shd w:val="clear" w:color="auto" w:fill="FFFFFF"/>
        </w:rPr>
        <w:t xml:space="preserve">умение работать в сотрудничестве с другими; </w:t>
      </w:r>
    </w:p>
    <w:p w:rsidR="00757D0F" w:rsidRDefault="00757D0F" w:rsidP="00757D0F">
      <w:pPr>
        <w:numPr>
          <w:ilvl w:val="0"/>
          <w:numId w:val="6"/>
        </w:numPr>
        <w:tabs>
          <w:tab w:val="clear" w:pos="1428"/>
        </w:tabs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hd w:val="clear" w:color="auto" w:fill="FFFFFF"/>
        </w:rPr>
        <w:t>сформировать</w:t>
      </w:r>
      <w:r w:rsidRPr="0024059D">
        <w:rPr>
          <w:shd w:val="clear" w:color="auto" w:fill="FFFFFF"/>
        </w:rPr>
        <w:t xml:space="preserve"> эмоционально- эстетически</w:t>
      </w:r>
      <w:r>
        <w:rPr>
          <w:shd w:val="clear" w:color="auto" w:fill="FFFFFF"/>
        </w:rPr>
        <w:t>е</w:t>
      </w:r>
      <w:r w:rsidRPr="0024059D">
        <w:rPr>
          <w:shd w:val="clear" w:color="auto" w:fill="FFFFFF"/>
        </w:rPr>
        <w:t xml:space="preserve"> чувств</w:t>
      </w:r>
      <w:r>
        <w:rPr>
          <w:shd w:val="clear" w:color="auto" w:fill="FFFFFF"/>
        </w:rPr>
        <w:t>а</w:t>
      </w:r>
      <w:r w:rsidRPr="0024059D">
        <w:rPr>
          <w:shd w:val="clear" w:color="auto" w:fill="FFFFFF"/>
        </w:rPr>
        <w:t xml:space="preserve"> по отношению к себе и к своей стране</w:t>
      </w:r>
      <w:r>
        <w:rPr>
          <w:shd w:val="clear" w:color="auto" w:fill="FFFFFF"/>
        </w:rPr>
        <w:t>.</w:t>
      </w:r>
    </w:p>
    <w:p w:rsidR="00757D0F" w:rsidRPr="0089204D" w:rsidRDefault="00757D0F" w:rsidP="00757D0F">
      <w:pPr>
        <w:spacing w:after="0" w:line="360" w:lineRule="auto"/>
        <w:ind w:firstLine="709"/>
        <w:jc w:val="both"/>
        <w:rPr>
          <w:sz w:val="24"/>
          <w:szCs w:val="24"/>
        </w:rPr>
      </w:pPr>
      <w:r w:rsidRPr="0059298B">
        <w:rPr>
          <w:rStyle w:val="20"/>
          <w:rFonts w:eastAsia="Calibri"/>
        </w:rPr>
        <w:t xml:space="preserve">Группа/категория </w:t>
      </w:r>
      <w:proofErr w:type="spellStart"/>
      <w:r w:rsidRPr="002B1668">
        <w:rPr>
          <w:b/>
          <w:bCs/>
          <w:i/>
          <w:szCs w:val="28"/>
        </w:rPr>
        <w:t>обучающи</w:t>
      </w:r>
      <w:r w:rsidRPr="0059298B">
        <w:rPr>
          <w:rStyle w:val="20"/>
          <w:rFonts w:eastAsia="Calibri"/>
        </w:rPr>
        <w:t>хся</w:t>
      </w:r>
      <w:proofErr w:type="spellEnd"/>
      <w:r w:rsidRPr="0059298B">
        <w:rPr>
          <w:rStyle w:val="20"/>
          <w:rFonts w:eastAsia="Calibri"/>
        </w:rPr>
        <w:t>:</w:t>
      </w:r>
      <w:r w:rsidRPr="0059298B">
        <w:rPr>
          <w:szCs w:val="28"/>
        </w:rPr>
        <w:t xml:space="preserve"> </w:t>
      </w:r>
      <w:r w:rsidRPr="0089204D">
        <w:rPr>
          <w:szCs w:val="28"/>
        </w:rPr>
        <w:t>12-13 лет (6 класс).</w:t>
      </w:r>
    </w:p>
    <w:p w:rsidR="00757D0F" w:rsidRDefault="00757D0F" w:rsidP="00757D0F">
      <w:pPr>
        <w:pStyle w:val="2"/>
        <w:spacing w:before="0" w:line="360" w:lineRule="auto"/>
        <w:ind w:firstLine="709"/>
      </w:pPr>
      <w:r>
        <w:t>Форма работы</w:t>
      </w:r>
    </w:p>
    <w:p w:rsidR="00757D0F" w:rsidRPr="00262A67" w:rsidRDefault="00757D0F" w:rsidP="00757D0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Style w:val="e24kjd"/>
          <w:bCs/>
        </w:rPr>
      </w:pPr>
      <w:r w:rsidRPr="00262A67">
        <w:rPr>
          <w:rStyle w:val="e24kjd"/>
          <w:bCs/>
        </w:rPr>
        <w:t xml:space="preserve">Основной </w:t>
      </w:r>
      <w:r w:rsidRPr="00262A67">
        <w:rPr>
          <w:rStyle w:val="e24kjd"/>
        </w:rPr>
        <w:t xml:space="preserve">формой </w:t>
      </w:r>
      <w:r w:rsidRPr="00262A67">
        <w:rPr>
          <w:rStyle w:val="e24kjd"/>
          <w:bCs/>
        </w:rPr>
        <w:t xml:space="preserve">работы являются групповые занятия. Занятия проходят </w:t>
      </w:r>
      <w:r>
        <w:rPr>
          <w:rStyle w:val="e24kjd"/>
          <w:bCs/>
        </w:rPr>
        <w:t>1</w:t>
      </w:r>
      <w:r w:rsidRPr="00262A67">
        <w:rPr>
          <w:rStyle w:val="e24kjd"/>
          <w:bCs/>
        </w:rPr>
        <w:t xml:space="preserve"> раз в </w:t>
      </w:r>
      <w:r>
        <w:rPr>
          <w:rStyle w:val="e24kjd"/>
          <w:bCs/>
        </w:rPr>
        <w:t xml:space="preserve">2 </w:t>
      </w:r>
      <w:r w:rsidRPr="00262A67">
        <w:rPr>
          <w:rStyle w:val="e24kjd"/>
          <w:bCs/>
        </w:rPr>
        <w:t>недел</w:t>
      </w:r>
      <w:r>
        <w:rPr>
          <w:rStyle w:val="e24kjd"/>
          <w:bCs/>
        </w:rPr>
        <w:t>и</w:t>
      </w:r>
      <w:r w:rsidRPr="00262A67">
        <w:rPr>
          <w:rStyle w:val="e24kjd"/>
          <w:bCs/>
        </w:rPr>
        <w:t xml:space="preserve">. Продолжительность 1 занятия составляет 45 минут (1 академический час). </w:t>
      </w:r>
    </w:p>
    <w:p w:rsidR="00757D0F" w:rsidRPr="00A73DE7" w:rsidRDefault="00757D0F" w:rsidP="00757D0F">
      <w:pPr>
        <w:pStyle w:val="a4"/>
        <w:spacing w:after="0" w:line="360" w:lineRule="auto"/>
        <w:ind w:left="0" w:firstLine="709"/>
        <w:jc w:val="both"/>
        <w:rPr>
          <w:b/>
          <w:color w:val="auto"/>
          <w:szCs w:val="28"/>
        </w:rPr>
      </w:pPr>
      <w:r w:rsidRPr="00A73DE7">
        <w:rPr>
          <w:rStyle w:val="20"/>
          <w:rFonts w:eastAsia="Calibri"/>
          <w:bCs w:val="0"/>
          <w:color w:val="auto"/>
          <w:szCs w:val="28"/>
        </w:rPr>
        <w:t>Срок реализации программы</w:t>
      </w:r>
    </w:p>
    <w:p w:rsidR="00757D0F" w:rsidRPr="00A73DE7" w:rsidRDefault="00757D0F" w:rsidP="00757D0F">
      <w:pPr>
        <w:pStyle w:val="a4"/>
        <w:tabs>
          <w:tab w:val="left" w:pos="142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bCs/>
          <w:szCs w:val="28"/>
        </w:rPr>
      </w:pPr>
      <w:r w:rsidRPr="00A73DE7">
        <w:rPr>
          <w:bCs/>
          <w:color w:val="auto"/>
          <w:szCs w:val="28"/>
        </w:rPr>
        <w:t xml:space="preserve">Срок реализации программы – </w:t>
      </w:r>
      <w:r>
        <w:rPr>
          <w:bCs/>
          <w:color w:val="auto"/>
          <w:szCs w:val="28"/>
        </w:rPr>
        <w:t>17 академических часов</w:t>
      </w:r>
      <w:r w:rsidRPr="00A73DE7">
        <w:rPr>
          <w:bCs/>
          <w:color w:val="auto"/>
          <w:szCs w:val="28"/>
        </w:rPr>
        <w:t xml:space="preserve">. </w:t>
      </w:r>
    </w:p>
    <w:p w:rsidR="00757D0F" w:rsidRPr="00A73DE7" w:rsidRDefault="00757D0F" w:rsidP="00757D0F">
      <w:pPr>
        <w:pStyle w:val="2"/>
        <w:spacing w:before="0" w:line="360" w:lineRule="auto"/>
        <w:ind w:firstLine="709"/>
        <w:jc w:val="both"/>
        <w:rPr>
          <w:color w:val="auto"/>
          <w:szCs w:val="28"/>
        </w:rPr>
      </w:pPr>
      <w:r w:rsidRPr="00A73DE7">
        <w:rPr>
          <w:color w:val="auto"/>
          <w:szCs w:val="28"/>
        </w:rPr>
        <w:t>Планируемые результаты</w:t>
      </w:r>
    </w:p>
    <w:p w:rsidR="00757D0F" w:rsidRPr="005D1CA0" w:rsidRDefault="00757D0F" w:rsidP="00757D0F">
      <w:pPr>
        <w:shd w:val="clear" w:color="auto" w:fill="FFFFFF"/>
        <w:spacing w:after="0" w:line="360" w:lineRule="auto"/>
        <w:ind w:firstLine="709"/>
        <w:rPr>
          <w:rFonts w:eastAsia="Times New Roman"/>
          <w:szCs w:val="28"/>
          <w:lang w:eastAsia="ru-RU"/>
        </w:rPr>
      </w:pPr>
      <w:proofErr w:type="spellStart"/>
      <w:r>
        <w:rPr>
          <w:rFonts w:eastAsia="Times New Roman"/>
          <w:bCs/>
          <w:i/>
          <w:szCs w:val="28"/>
          <w:lang w:eastAsia="ru-RU"/>
        </w:rPr>
        <w:t>Метапредметные</w:t>
      </w:r>
      <w:proofErr w:type="spellEnd"/>
      <w:r w:rsidRPr="005D1CA0">
        <w:rPr>
          <w:rFonts w:eastAsia="Times New Roman"/>
          <w:szCs w:val="28"/>
          <w:lang w:eastAsia="ru-RU"/>
        </w:rPr>
        <w:t>:</w:t>
      </w:r>
    </w:p>
    <w:p w:rsidR="00757D0F" w:rsidRPr="005D1CA0" w:rsidRDefault="00757D0F" w:rsidP="00757D0F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360" w:lineRule="auto"/>
        <w:ind w:left="0" w:right="110" w:firstLine="709"/>
        <w:jc w:val="both"/>
        <w:rPr>
          <w:rFonts w:eastAsia="Times New Roman"/>
          <w:szCs w:val="28"/>
          <w:lang w:eastAsia="ru-RU"/>
        </w:rPr>
      </w:pPr>
      <w:r w:rsidRPr="005D1CA0">
        <w:rPr>
          <w:rFonts w:eastAsia="Times New Roman"/>
          <w:color w:val="231F20"/>
          <w:szCs w:val="28"/>
          <w:lang w:eastAsia="ru-RU"/>
        </w:rPr>
        <w:t>находить проблему исследования, ставить вопросы, выдвигать гипотезу, пре</w:t>
      </w:r>
      <w:r>
        <w:rPr>
          <w:rFonts w:eastAsia="Times New Roman"/>
          <w:color w:val="231F20"/>
          <w:szCs w:val="28"/>
          <w:lang w:eastAsia="ru-RU"/>
        </w:rPr>
        <w:t xml:space="preserve">длагать альтернативные способы </w:t>
      </w:r>
      <w:r w:rsidRPr="005D1CA0">
        <w:rPr>
          <w:rFonts w:eastAsia="Times New Roman"/>
          <w:color w:val="231F20"/>
          <w:szCs w:val="28"/>
          <w:lang w:eastAsia="ru-RU"/>
        </w:rPr>
        <w:t>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757D0F" w:rsidRPr="005D1CA0" w:rsidRDefault="00757D0F" w:rsidP="00757D0F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360" w:lineRule="auto"/>
        <w:ind w:left="0" w:right="116" w:firstLine="709"/>
        <w:jc w:val="both"/>
        <w:rPr>
          <w:rFonts w:eastAsia="Times New Roman"/>
          <w:szCs w:val="28"/>
          <w:lang w:eastAsia="ru-RU"/>
        </w:rPr>
      </w:pPr>
      <w:r w:rsidRPr="005D1CA0">
        <w:rPr>
          <w:rFonts w:eastAsia="Times New Roman"/>
          <w:color w:val="231F20"/>
          <w:szCs w:val="28"/>
          <w:lang w:eastAsia="ru-RU"/>
        </w:rPr>
        <w:t>анализировать наблюдаемые явления и объяснять причины их возникновения;</w:t>
      </w:r>
    </w:p>
    <w:p w:rsidR="00757D0F" w:rsidRPr="005D1CA0" w:rsidRDefault="00757D0F" w:rsidP="00757D0F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360" w:lineRule="auto"/>
        <w:ind w:left="0" w:right="116" w:firstLine="709"/>
        <w:jc w:val="both"/>
        <w:rPr>
          <w:rFonts w:eastAsia="Times New Roman"/>
          <w:szCs w:val="28"/>
          <w:lang w:eastAsia="ru-RU"/>
        </w:rPr>
      </w:pPr>
      <w:r w:rsidRPr="005D1CA0">
        <w:rPr>
          <w:rFonts w:eastAsia="Times New Roman"/>
          <w:color w:val="231F20"/>
          <w:szCs w:val="28"/>
          <w:lang w:eastAsia="ru-RU"/>
        </w:rPr>
        <w:lastRenderedPageBreak/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757D0F" w:rsidRPr="005D1CA0" w:rsidRDefault="00757D0F" w:rsidP="00757D0F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360" w:lineRule="auto"/>
        <w:ind w:left="0" w:right="116" w:firstLine="709"/>
        <w:jc w:val="both"/>
        <w:rPr>
          <w:rFonts w:eastAsia="Times New Roman"/>
          <w:szCs w:val="28"/>
          <w:lang w:eastAsia="ru-RU"/>
        </w:rPr>
      </w:pPr>
      <w:r w:rsidRPr="005D1CA0">
        <w:rPr>
          <w:rFonts w:eastAsia="Times New Roman"/>
          <w:color w:val="231F20"/>
          <w:szCs w:val="28"/>
          <w:lang w:eastAsia="ru-RU"/>
        </w:rPr>
        <w:t>выполнять познавательные и практические задания, в том числе проектные;</w:t>
      </w:r>
    </w:p>
    <w:p w:rsidR="00757D0F" w:rsidRPr="005D1CA0" w:rsidRDefault="00757D0F" w:rsidP="00757D0F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360" w:lineRule="auto"/>
        <w:ind w:left="0" w:right="116" w:firstLine="709"/>
        <w:jc w:val="both"/>
        <w:rPr>
          <w:rFonts w:eastAsia="Times New Roman"/>
          <w:szCs w:val="28"/>
          <w:lang w:eastAsia="ru-RU"/>
        </w:rPr>
      </w:pPr>
      <w:r w:rsidRPr="005D1CA0">
        <w:rPr>
          <w:rFonts w:eastAsia="Times New Roman"/>
          <w:color w:val="231F20"/>
          <w:szCs w:val="28"/>
          <w:lang w:eastAsia="ru-RU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5D1CA0">
        <w:rPr>
          <w:rFonts w:eastAsia="Times New Roman"/>
          <w:color w:val="231F20"/>
          <w:szCs w:val="28"/>
          <w:lang w:eastAsia="ru-RU"/>
        </w:rPr>
        <w:t>интернет-ресурсы</w:t>
      </w:r>
      <w:proofErr w:type="spellEnd"/>
      <w:r w:rsidRPr="005D1CA0">
        <w:rPr>
          <w:rFonts w:eastAsia="Times New Roman"/>
          <w:color w:val="231F20"/>
          <w:szCs w:val="28"/>
          <w:lang w:eastAsia="ru-RU"/>
        </w:rPr>
        <w:t>) и критически ее оценивать;</w:t>
      </w:r>
    </w:p>
    <w:p w:rsidR="00757D0F" w:rsidRPr="005D1CA0" w:rsidRDefault="00757D0F" w:rsidP="00757D0F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360" w:lineRule="auto"/>
        <w:ind w:left="0" w:right="114" w:firstLine="709"/>
        <w:jc w:val="both"/>
        <w:rPr>
          <w:rFonts w:eastAsia="Times New Roman"/>
          <w:szCs w:val="28"/>
          <w:lang w:eastAsia="ru-RU"/>
        </w:rPr>
      </w:pPr>
      <w:r w:rsidRPr="005D1CA0">
        <w:rPr>
          <w:rFonts w:eastAsia="Times New Roman"/>
          <w:color w:val="231F20"/>
          <w:szCs w:val="28"/>
          <w:lang w:eastAsia="ru-RU"/>
        </w:rPr>
        <w:t>готовить сообщения и презентации с использованием материалов, полученных из Интернета и других источнико</w:t>
      </w:r>
      <w:r>
        <w:rPr>
          <w:rFonts w:eastAsia="Times New Roman"/>
          <w:color w:val="231F20"/>
          <w:szCs w:val="28"/>
          <w:lang w:eastAsia="ru-RU"/>
        </w:rPr>
        <w:t>в</w:t>
      </w:r>
    </w:p>
    <w:p w:rsidR="00757D0F" w:rsidRPr="005D1CA0" w:rsidRDefault="00757D0F" w:rsidP="00757D0F">
      <w:pPr>
        <w:shd w:val="clear" w:color="auto" w:fill="FFFFFF"/>
        <w:spacing w:after="0" w:line="360" w:lineRule="auto"/>
        <w:ind w:right="114" w:firstLine="709"/>
        <w:jc w:val="both"/>
        <w:rPr>
          <w:rFonts w:eastAsia="Times New Roman"/>
          <w:i/>
          <w:szCs w:val="28"/>
          <w:lang w:eastAsia="ru-RU"/>
        </w:rPr>
      </w:pPr>
      <w:r w:rsidRPr="005D1CA0">
        <w:rPr>
          <w:i/>
          <w:color w:val="181818"/>
          <w:shd w:val="clear" w:color="auto" w:fill="FFFFFF"/>
        </w:rPr>
        <w:t>Предметные результаты:</w:t>
      </w:r>
    </w:p>
    <w:p w:rsidR="00757D0F" w:rsidRDefault="00757D0F" w:rsidP="00757D0F">
      <w:pPr>
        <w:numPr>
          <w:ilvl w:val="0"/>
          <w:numId w:val="8"/>
        </w:numPr>
        <w:ind w:left="0" w:firstLine="709"/>
        <w:jc w:val="both"/>
      </w:pPr>
      <w:r>
        <w:t>умение находить основные созвездия Северного полушария;</w:t>
      </w:r>
    </w:p>
    <w:p w:rsidR="00757D0F" w:rsidRDefault="00757D0F" w:rsidP="00757D0F">
      <w:pPr>
        <w:numPr>
          <w:ilvl w:val="0"/>
          <w:numId w:val="8"/>
        </w:numPr>
        <w:ind w:left="0" w:firstLine="709"/>
        <w:jc w:val="both"/>
      </w:pPr>
      <w:r>
        <w:t>умение ориентироваться по Полярной звезде;</w:t>
      </w:r>
    </w:p>
    <w:p w:rsidR="00757D0F" w:rsidRDefault="00757D0F" w:rsidP="00757D0F">
      <w:pPr>
        <w:numPr>
          <w:ilvl w:val="0"/>
          <w:numId w:val="8"/>
        </w:numPr>
        <w:ind w:left="0" w:firstLine="709"/>
        <w:jc w:val="both"/>
      </w:pPr>
      <w:r>
        <w:t>формирование представления о структуре, размерах, возрасте Вселенной;</w:t>
      </w:r>
    </w:p>
    <w:p w:rsidR="00757D0F" w:rsidRPr="005D1CA0" w:rsidRDefault="00757D0F" w:rsidP="00757D0F">
      <w:pPr>
        <w:numPr>
          <w:ilvl w:val="0"/>
          <w:numId w:val="8"/>
        </w:numPr>
        <w:ind w:left="0" w:firstLine="709"/>
        <w:jc w:val="both"/>
      </w:pPr>
      <w:r>
        <w:t>умение определять место человека во Вселенной.</w:t>
      </w:r>
    </w:p>
    <w:p w:rsidR="00757D0F" w:rsidRDefault="00757D0F" w:rsidP="00757D0F">
      <w:pPr>
        <w:pStyle w:val="c2"/>
        <w:shd w:val="clear" w:color="auto" w:fill="FFFFFF"/>
        <w:spacing w:before="0" w:beforeAutospacing="0" w:after="0" w:afterAutospacing="0"/>
        <w:ind w:firstLine="709"/>
        <w:rPr>
          <w:rStyle w:val="c54"/>
          <w:i/>
          <w:color w:val="181818"/>
        </w:rPr>
      </w:pPr>
      <w:r w:rsidRPr="005D1CA0">
        <w:rPr>
          <w:rStyle w:val="c24"/>
          <w:bCs/>
          <w:i/>
          <w:color w:val="181818"/>
          <w:sz w:val="28"/>
          <w:szCs w:val="28"/>
        </w:rPr>
        <w:t>Личностные результаты</w:t>
      </w:r>
      <w:r w:rsidRPr="005D1CA0">
        <w:rPr>
          <w:rStyle w:val="c54"/>
          <w:i/>
          <w:color w:val="181818"/>
        </w:rPr>
        <w:t>:</w:t>
      </w:r>
    </w:p>
    <w:p w:rsidR="00757D0F" w:rsidRPr="005D1CA0" w:rsidRDefault="00757D0F" w:rsidP="00757D0F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1CA0">
        <w:rPr>
          <w:rStyle w:val="c54"/>
          <w:color w:val="181818"/>
          <w:sz w:val="28"/>
          <w:szCs w:val="28"/>
        </w:rPr>
        <w:t>сформированность</w:t>
      </w:r>
      <w:proofErr w:type="spellEnd"/>
      <w:r w:rsidRPr="005D1CA0">
        <w:rPr>
          <w:rStyle w:val="c54"/>
          <w:color w:val="181818"/>
          <w:sz w:val="28"/>
          <w:szCs w:val="28"/>
        </w:rPr>
        <w:t xml:space="preserve"> познавательных интересов, интеллектуальных и творческих способностей </w:t>
      </w:r>
      <w:r w:rsidRPr="002B1668">
        <w:rPr>
          <w:bCs/>
          <w:sz w:val="28"/>
          <w:szCs w:val="28"/>
        </w:rPr>
        <w:t>обучающи</w:t>
      </w:r>
      <w:r w:rsidRPr="005D1CA0">
        <w:rPr>
          <w:rStyle w:val="c54"/>
          <w:color w:val="181818"/>
          <w:sz w:val="28"/>
          <w:szCs w:val="28"/>
        </w:rPr>
        <w:t>хся;</w:t>
      </w:r>
    </w:p>
    <w:p w:rsidR="00757D0F" w:rsidRPr="005D1CA0" w:rsidRDefault="00757D0F" w:rsidP="00757D0F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1CA0">
        <w:rPr>
          <w:rStyle w:val="c54"/>
          <w:color w:val="181818"/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предмету как элементу общечеловеческой культуры;</w:t>
      </w:r>
    </w:p>
    <w:p w:rsidR="00757D0F" w:rsidRPr="005D1CA0" w:rsidRDefault="00757D0F" w:rsidP="00757D0F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1CA0">
        <w:rPr>
          <w:rStyle w:val="c54"/>
          <w:color w:val="181818"/>
          <w:sz w:val="28"/>
          <w:szCs w:val="28"/>
        </w:rPr>
        <w:t>самостоятельность в приобретении новых знаний и практических умений;</w:t>
      </w:r>
    </w:p>
    <w:p w:rsidR="00757D0F" w:rsidRPr="005D1CA0" w:rsidRDefault="00757D0F" w:rsidP="00757D0F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1CA0">
        <w:rPr>
          <w:rStyle w:val="c54"/>
          <w:color w:val="181818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757D0F" w:rsidRPr="005D1CA0" w:rsidRDefault="00757D0F" w:rsidP="00757D0F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1CA0">
        <w:rPr>
          <w:rStyle w:val="c54"/>
          <w:color w:val="181818"/>
          <w:sz w:val="28"/>
          <w:szCs w:val="28"/>
        </w:rPr>
        <w:t>мотивация образовательной деятельности школьников на основе личностно</w:t>
      </w:r>
      <w:r>
        <w:rPr>
          <w:rStyle w:val="c54"/>
          <w:color w:val="181818"/>
          <w:sz w:val="28"/>
          <w:szCs w:val="28"/>
        </w:rPr>
        <w:t>-</w:t>
      </w:r>
      <w:r w:rsidRPr="005D1CA0">
        <w:rPr>
          <w:rStyle w:val="c54"/>
          <w:color w:val="181818"/>
          <w:sz w:val="28"/>
          <w:szCs w:val="28"/>
        </w:rPr>
        <w:t>ориентированного подхода;</w:t>
      </w:r>
    </w:p>
    <w:p w:rsidR="00757D0F" w:rsidRPr="002403D0" w:rsidRDefault="00757D0F" w:rsidP="00757D0F">
      <w:pPr>
        <w:pStyle w:val="c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1CA0">
        <w:rPr>
          <w:rStyle w:val="c54"/>
          <w:color w:val="181818"/>
          <w:sz w:val="28"/>
          <w:szCs w:val="28"/>
        </w:rPr>
        <w:lastRenderedPageBreak/>
        <w:t>формирование ценностных отношений друг к другу, учителю, авторам открытий и изобретений, результатам обучения.</w:t>
      </w:r>
    </w:p>
    <w:p w:rsidR="0089204D" w:rsidRDefault="00757D0F" w:rsidP="00757D0F">
      <w:pPr>
        <w:pStyle w:val="1"/>
        <w:tabs>
          <w:tab w:val="left" w:pos="1050"/>
          <w:tab w:val="center" w:pos="4677"/>
        </w:tabs>
        <w:spacing w:before="0" w:line="36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</w:p>
    <w:p w:rsidR="00757D0F" w:rsidRDefault="00757D0F" w:rsidP="0089204D">
      <w:pPr>
        <w:pStyle w:val="1"/>
        <w:tabs>
          <w:tab w:val="left" w:pos="1050"/>
          <w:tab w:val="center" w:pos="4677"/>
        </w:tabs>
        <w:spacing w:before="0" w:line="360" w:lineRule="auto"/>
        <w:rPr>
          <w:lang w:eastAsia="ru-RU"/>
        </w:rPr>
      </w:pPr>
      <w:r>
        <w:rPr>
          <w:lang w:eastAsia="ru-RU"/>
        </w:rPr>
        <w:t>Содержание программы</w:t>
      </w:r>
    </w:p>
    <w:p w:rsidR="0089204D" w:rsidRPr="00EE1355" w:rsidRDefault="0089204D" w:rsidP="0089204D">
      <w:pPr>
        <w:spacing w:after="0" w:line="360" w:lineRule="auto"/>
        <w:ind w:firstLine="709"/>
        <w:rPr>
          <w:rFonts w:eastAsia="Times New Roman"/>
          <w:szCs w:val="28"/>
          <w:lang w:eastAsia="ru-RU"/>
        </w:rPr>
      </w:pPr>
      <w:r w:rsidRPr="00EE1355">
        <w:rPr>
          <w:rFonts w:eastAsia="Times New Roman"/>
          <w:bCs/>
          <w:iCs/>
          <w:szCs w:val="28"/>
          <w:lang w:eastAsia="ru-RU"/>
        </w:rPr>
        <w:t xml:space="preserve">Тема </w:t>
      </w:r>
      <w:r>
        <w:rPr>
          <w:rFonts w:eastAsia="Times New Roman"/>
          <w:bCs/>
          <w:iCs/>
          <w:szCs w:val="28"/>
          <w:lang w:eastAsia="ru-RU"/>
        </w:rPr>
        <w:t>1</w:t>
      </w:r>
      <w:r w:rsidRPr="00EE1355">
        <w:rPr>
          <w:rFonts w:eastAsia="Times New Roman"/>
          <w:bCs/>
          <w:iCs/>
          <w:szCs w:val="28"/>
          <w:lang w:eastAsia="ru-RU"/>
        </w:rPr>
        <w:t>.</w:t>
      </w:r>
      <w:r w:rsidRPr="00EE1355">
        <w:rPr>
          <w:rFonts w:eastAsia="Times New Roman"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 xml:space="preserve">Астрономия как наука. </w:t>
      </w:r>
      <w:r w:rsidRPr="00F32CD5">
        <w:rPr>
          <w:b/>
          <w:szCs w:val="28"/>
          <w:lang w:eastAsia="ru-RU"/>
        </w:rPr>
        <w:t>Знаменитые ученые-астрономы</w:t>
      </w:r>
      <w:r>
        <w:rPr>
          <w:b/>
          <w:szCs w:val="28"/>
          <w:lang w:eastAsia="ru-RU"/>
        </w:rPr>
        <w:t>.</w:t>
      </w:r>
    </w:p>
    <w:p w:rsidR="0089204D" w:rsidRPr="00202602" w:rsidRDefault="0089204D" w:rsidP="0089204D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  <w:r w:rsidRPr="00202602">
        <w:rPr>
          <w:b/>
          <w:iCs/>
          <w:color w:val="auto"/>
          <w:szCs w:val="28"/>
        </w:rPr>
        <w:t xml:space="preserve">Теоретическое занятие </w:t>
      </w:r>
      <w:r w:rsidRPr="00202602">
        <w:rPr>
          <w:b/>
          <w:iCs/>
          <w:szCs w:val="28"/>
        </w:rPr>
        <w:t xml:space="preserve">(1 </w:t>
      </w:r>
      <w:proofErr w:type="spellStart"/>
      <w:r w:rsidRPr="00202602">
        <w:rPr>
          <w:b/>
          <w:iCs/>
          <w:szCs w:val="28"/>
        </w:rPr>
        <w:t>ак</w:t>
      </w:r>
      <w:proofErr w:type="spellEnd"/>
      <w:r w:rsidRPr="00202602">
        <w:rPr>
          <w:b/>
          <w:iCs/>
          <w:szCs w:val="28"/>
        </w:rPr>
        <w:t>. ч.)</w:t>
      </w:r>
      <w:r w:rsidRPr="00202602">
        <w:rPr>
          <w:i/>
          <w:iCs/>
          <w:szCs w:val="28"/>
        </w:rPr>
        <w:t xml:space="preserve"> </w:t>
      </w:r>
      <w:r w:rsidRPr="00F32CD5">
        <w:rPr>
          <w:iCs/>
          <w:szCs w:val="28"/>
        </w:rPr>
        <w:t>Техника безопасности и организация рабочего места. Ознакомление с задачами курса астрономии. Блиц-опрос по теме «Что я знаю о Вселенной».</w:t>
      </w:r>
      <w:r>
        <w:rPr>
          <w:i/>
          <w:iCs/>
          <w:szCs w:val="28"/>
        </w:rPr>
        <w:t xml:space="preserve"> </w:t>
      </w:r>
      <w:r>
        <w:rPr>
          <w:szCs w:val="28"/>
          <w:shd w:val="clear" w:color="auto" w:fill="FFFFFF"/>
        </w:rPr>
        <w:t xml:space="preserve">Предмет астрономии (что изучает </w:t>
      </w:r>
      <w:r w:rsidRPr="00202602">
        <w:rPr>
          <w:szCs w:val="28"/>
          <w:shd w:val="clear" w:color="auto" w:fill="FFFFFF"/>
        </w:rPr>
        <w:t>астрономия, роль наблюдений в астрономии, связь астрономии с другим</w:t>
      </w:r>
      <w:r>
        <w:rPr>
          <w:szCs w:val="28"/>
          <w:shd w:val="clear" w:color="auto" w:fill="FFFFFF"/>
        </w:rPr>
        <w:t xml:space="preserve">и </w:t>
      </w:r>
      <w:r w:rsidRPr="00202602">
        <w:rPr>
          <w:szCs w:val="28"/>
          <w:shd w:val="clear" w:color="auto" w:fill="FFFFFF"/>
        </w:rPr>
        <w:t>н</w:t>
      </w:r>
      <w:r>
        <w:rPr>
          <w:szCs w:val="28"/>
          <w:shd w:val="clear" w:color="auto" w:fill="FFFFFF"/>
        </w:rPr>
        <w:t xml:space="preserve">ауками, значение астрономии). </w:t>
      </w:r>
      <w:r w:rsidRPr="00F32CD5">
        <w:rPr>
          <w:szCs w:val="28"/>
        </w:rPr>
        <w:t xml:space="preserve">Знакомство обучающихся с выдающимися астрономами и их вкладом в изучение Вселенной (Эдвин Хаббл, Николай Коперник, Галилео Галилей, Иоганн Кеплер, Исаак Ньютон и др.).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40D13">
        <w:rPr>
          <w:rFonts w:eastAsia="Times New Roman"/>
          <w:bCs/>
          <w:iCs/>
          <w:szCs w:val="28"/>
          <w:lang w:eastAsia="ru-RU"/>
        </w:rPr>
        <w:t xml:space="preserve">Тема </w:t>
      </w:r>
      <w:r>
        <w:rPr>
          <w:rFonts w:eastAsia="Times New Roman"/>
          <w:bCs/>
          <w:iCs/>
          <w:szCs w:val="28"/>
          <w:lang w:eastAsia="ru-RU"/>
        </w:rPr>
        <w:t>2.</w:t>
      </w:r>
      <w:r w:rsidRPr="00C40D13">
        <w:rPr>
          <w:rFonts w:eastAsia="Times New Roman"/>
          <w:b/>
          <w:szCs w:val="28"/>
          <w:lang w:eastAsia="ru-RU"/>
        </w:rPr>
        <w:t xml:space="preserve"> </w:t>
      </w:r>
      <w:r w:rsidRPr="00C40D13">
        <w:rPr>
          <w:b/>
          <w:szCs w:val="28"/>
        </w:rPr>
        <w:t>Астрономические приборы и обсерватория</w:t>
      </w:r>
      <w:r>
        <w:rPr>
          <w:b/>
          <w:szCs w:val="28"/>
        </w:rPr>
        <w:t xml:space="preserve">. </w:t>
      </w:r>
      <w:r w:rsidRPr="00F32CD5">
        <w:rPr>
          <w:b/>
          <w:szCs w:val="28"/>
        </w:rPr>
        <w:t>Телескоп</w:t>
      </w:r>
      <w:r>
        <w:rPr>
          <w:b/>
          <w:szCs w:val="28"/>
        </w:rPr>
        <w:t>.</w:t>
      </w:r>
    </w:p>
    <w:p w:rsidR="0089204D" w:rsidRPr="00F32CD5" w:rsidRDefault="0089204D" w:rsidP="0089204D">
      <w:pPr>
        <w:spacing w:line="360" w:lineRule="auto"/>
        <w:ind w:firstLine="709"/>
        <w:jc w:val="both"/>
        <w:rPr>
          <w:iCs/>
          <w:sz w:val="24"/>
          <w:szCs w:val="24"/>
        </w:rPr>
      </w:pPr>
      <w:r w:rsidRPr="00C40D13">
        <w:rPr>
          <w:b/>
          <w:iCs/>
          <w:color w:val="auto"/>
          <w:szCs w:val="28"/>
        </w:rPr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 xml:space="preserve">. ч.) </w:t>
      </w:r>
      <w:r w:rsidRPr="00C40D13">
        <w:rPr>
          <w:iCs/>
          <w:szCs w:val="28"/>
        </w:rPr>
        <w:t>Знакомство с астрономическими приборами. Определение их роли и значения в проведении астрономических исследовани</w:t>
      </w:r>
      <w:r>
        <w:rPr>
          <w:iCs/>
          <w:szCs w:val="28"/>
        </w:rPr>
        <w:t>й</w:t>
      </w:r>
      <w:r w:rsidRPr="00C40D13">
        <w:rPr>
          <w:iCs/>
          <w:szCs w:val="28"/>
        </w:rPr>
        <w:t>. Знакомство с понятием «обсерватория». Выделение вида обсерваторий, его принадлежность и значение</w:t>
      </w:r>
      <w:r w:rsidRPr="00C40D13">
        <w:rPr>
          <w:iCs/>
          <w:sz w:val="24"/>
          <w:szCs w:val="24"/>
        </w:rPr>
        <w:t xml:space="preserve">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iCs/>
          <w:szCs w:val="28"/>
        </w:rPr>
      </w:pPr>
      <w:r w:rsidRPr="00C40D13">
        <w:rPr>
          <w:b/>
          <w:iCs/>
          <w:szCs w:val="28"/>
        </w:rPr>
        <w:t xml:space="preserve">Практическое занятие 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</w:t>
      </w:r>
      <w:r>
        <w:rPr>
          <w:b/>
          <w:iCs/>
          <w:szCs w:val="28"/>
        </w:rPr>
        <w:t xml:space="preserve"> </w:t>
      </w:r>
      <w:r w:rsidRPr="00C40D13">
        <w:rPr>
          <w:b/>
          <w:iCs/>
          <w:szCs w:val="28"/>
        </w:rPr>
        <w:t>ч</w:t>
      </w:r>
      <w:r>
        <w:rPr>
          <w:b/>
          <w:iCs/>
          <w:szCs w:val="28"/>
        </w:rPr>
        <w:t>.</w:t>
      </w:r>
      <w:r w:rsidRPr="00C40D13">
        <w:rPr>
          <w:b/>
          <w:iCs/>
          <w:szCs w:val="28"/>
        </w:rPr>
        <w:t>).</w:t>
      </w:r>
      <w:r w:rsidRPr="00C40D13">
        <w:rPr>
          <w:iCs/>
          <w:szCs w:val="28"/>
        </w:rPr>
        <w:t xml:space="preserve"> Познакомить </w:t>
      </w:r>
      <w:r w:rsidRPr="002B1668">
        <w:rPr>
          <w:bCs/>
          <w:szCs w:val="28"/>
        </w:rPr>
        <w:t>обучающи</w:t>
      </w:r>
      <w:r w:rsidRPr="00C40D13">
        <w:rPr>
          <w:iCs/>
          <w:szCs w:val="28"/>
        </w:rPr>
        <w:t>хся с телескопами (рефрактор, рефлектор, зеркально-линзовый телескоп)</w:t>
      </w:r>
      <w:r>
        <w:rPr>
          <w:iCs/>
          <w:szCs w:val="28"/>
        </w:rPr>
        <w:t>.</w:t>
      </w:r>
      <w:r w:rsidRPr="00C40D13">
        <w:rPr>
          <w:iCs/>
          <w:szCs w:val="28"/>
        </w:rPr>
        <w:t xml:space="preserve"> Практическая работа № </w:t>
      </w:r>
      <w:r>
        <w:rPr>
          <w:iCs/>
          <w:szCs w:val="28"/>
        </w:rPr>
        <w:t>1</w:t>
      </w:r>
      <w:r w:rsidRPr="00C40D13">
        <w:rPr>
          <w:iCs/>
          <w:szCs w:val="28"/>
        </w:rPr>
        <w:t xml:space="preserve">. Телескопы.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3.</w:t>
      </w:r>
      <w:r w:rsidRPr="00C40D13">
        <w:rPr>
          <w:b/>
          <w:szCs w:val="28"/>
        </w:rPr>
        <w:t xml:space="preserve"> Экскурсия по созвездиям</w:t>
      </w:r>
      <w:r>
        <w:rPr>
          <w:b/>
          <w:szCs w:val="28"/>
        </w:rPr>
        <w:t xml:space="preserve">. </w:t>
      </w:r>
      <w:r w:rsidRPr="00C40D13">
        <w:rPr>
          <w:b/>
          <w:szCs w:val="28"/>
        </w:rPr>
        <w:t xml:space="preserve"> </w:t>
      </w:r>
      <w:r w:rsidRPr="00E52871">
        <w:rPr>
          <w:b/>
          <w:szCs w:val="28"/>
        </w:rPr>
        <w:t>Подвижная звездная карта</w:t>
      </w:r>
      <w:r>
        <w:rPr>
          <w:b/>
          <w:szCs w:val="28"/>
        </w:rPr>
        <w:t>.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  <w:r w:rsidRPr="00C40D13">
        <w:rPr>
          <w:b/>
          <w:iCs/>
          <w:color w:val="auto"/>
          <w:szCs w:val="28"/>
        </w:rPr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 xml:space="preserve">. ч.) </w:t>
      </w:r>
      <w:r w:rsidRPr="00C40D13">
        <w:rPr>
          <w:szCs w:val="28"/>
          <w:shd w:val="clear" w:color="auto" w:fill="FFFFFF"/>
        </w:rPr>
        <w:t xml:space="preserve">Формирование у обучающихся представлений об объединении звёзд в созвездия и истории возникновения их названия. </w:t>
      </w:r>
      <w:r w:rsidRPr="00E52871">
        <w:rPr>
          <w:szCs w:val="28"/>
          <w:shd w:val="clear" w:color="auto" w:fill="FFFFFF"/>
        </w:rPr>
        <w:t>Подвижная звездная карта и ее предназначение.</w:t>
      </w:r>
    </w:p>
    <w:p w:rsidR="0089204D" w:rsidRDefault="0089204D" w:rsidP="0089204D">
      <w:pPr>
        <w:spacing w:after="0" w:line="360" w:lineRule="auto"/>
        <w:ind w:firstLine="709"/>
        <w:jc w:val="both"/>
        <w:rPr>
          <w:bCs/>
          <w:szCs w:val="28"/>
          <w:bdr w:val="none" w:sz="0" w:space="0" w:color="auto" w:frame="1"/>
          <w:shd w:val="clear" w:color="auto" w:fill="FFFFFF"/>
        </w:rPr>
      </w:pPr>
      <w:r w:rsidRPr="00C40D13">
        <w:rPr>
          <w:b/>
          <w:iCs/>
          <w:szCs w:val="28"/>
        </w:rPr>
        <w:t xml:space="preserve">Практическое занятие 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</w:t>
      </w:r>
      <w:r>
        <w:rPr>
          <w:b/>
          <w:iCs/>
          <w:szCs w:val="28"/>
        </w:rPr>
        <w:t xml:space="preserve"> </w:t>
      </w:r>
      <w:r w:rsidRPr="00C40D13">
        <w:rPr>
          <w:b/>
          <w:iCs/>
          <w:szCs w:val="28"/>
        </w:rPr>
        <w:t>ч</w:t>
      </w:r>
      <w:r>
        <w:rPr>
          <w:b/>
          <w:iCs/>
          <w:szCs w:val="28"/>
        </w:rPr>
        <w:t>.</w:t>
      </w:r>
      <w:r w:rsidRPr="00C40D13">
        <w:rPr>
          <w:b/>
          <w:iCs/>
          <w:szCs w:val="28"/>
        </w:rPr>
        <w:t>).</w:t>
      </w:r>
      <w:r w:rsidRPr="00C40D13">
        <w:rPr>
          <w:rFonts w:ascii="Arial" w:hAnsi="Arial" w:cs="Arial"/>
          <w:szCs w:val="28"/>
          <w:shd w:val="clear" w:color="auto" w:fill="FFFFFF"/>
        </w:rPr>
        <w:t xml:space="preserve"> </w:t>
      </w:r>
      <w:r w:rsidRPr="00C40D13">
        <w:rPr>
          <w:szCs w:val="28"/>
          <w:shd w:val="clear" w:color="auto" w:fill="FFFFFF"/>
        </w:rPr>
        <w:t>Практическая работа №</w:t>
      </w:r>
      <w:r>
        <w:rPr>
          <w:szCs w:val="28"/>
          <w:shd w:val="clear" w:color="auto" w:fill="FFFFFF"/>
        </w:rPr>
        <w:t>2</w:t>
      </w:r>
      <w:r w:rsidRPr="00C40D13">
        <w:rPr>
          <w:szCs w:val="28"/>
          <w:shd w:val="clear" w:color="auto" w:fill="FFFFFF"/>
        </w:rPr>
        <w:t xml:space="preserve">. </w:t>
      </w:r>
      <w:r w:rsidRPr="00C40D13">
        <w:rPr>
          <w:bCs/>
          <w:szCs w:val="28"/>
          <w:bdr w:val="none" w:sz="0" w:space="0" w:color="auto" w:frame="1"/>
          <w:shd w:val="clear" w:color="auto" w:fill="FFFFFF"/>
        </w:rPr>
        <w:t>Изучение звездного неба с помощью подвижной карты</w:t>
      </w:r>
      <w:r>
        <w:rPr>
          <w:bCs/>
          <w:szCs w:val="28"/>
          <w:bdr w:val="none" w:sz="0" w:space="0" w:color="auto" w:frame="1"/>
          <w:shd w:val="clear" w:color="auto" w:fill="FFFFFF"/>
        </w:rPr>
        <w:t>.</w:t>
      </w:r>
    </w:p>
    <w:p w:rsidR="0089204D" w:rsidRDefault="0089204D" w:rsidP="0089204D">
      <w:pPr>
        <w:spacing w:after="0" w:line="360" w:lineRule="auto"/>
        <w:ind w:firstLine="709"/>
        <w:jc w:val="both"/>
        <w:rPr>
          <w:bCs/>
          <w:szCs w:val="28"/>
          <w:bdr w:val="none" w:sz="0" w:space="0" w:color="auto" w:frame="1"/>
          <w:shd w:val="clear" w:color="auto" w:fill="FFFFFF"/>
        </w:rPr>
      </w:pPr>
      <w:r w:rsidRPr="00C40D13">
        <w:rPr>
          <w:szCs w:val="28"/>
          <w:shd w:val="clear" w:color="auto" w:fill="FFFFFF"/>
        </w:rPr>
        <w:t xml:space="preserve">Тема </w:t>
      </w:r>
      <w:r>
        <w:rPr>
          <w:szCs w:val="28"/>
          <w:shd w:val="clear" w:color="auto" w:fill="FFFFFF"/>
        </w:rPr>
        <w:t>4.</w:t>
      </w:r>
      <w:r w:rsidRPr="00C40D13">
        <w:rPr>
          <w:szCs w:val="28"/>
          <w:shd w:val="clear" w:color="auto" w:fill="FFFFFF"/>
        </w:rPr>
        <w:t xml:space="preserve"> </w:t>
      </w:r>
      <w:r w:rsidRPr="00E52871">
        <w:rPr>
          <w:b/>
          <w:szCs w:val="28"/>
          <w:shd w:val="clear" w:color="auto" w:fill="FFFFFF"/>
        </w:rPr>
        <w:t>Годичное</w:t>
      </w:r>
      <w:r w:rsidRPr="00E52871">
        <w:rPr>
          <w:b/>
          <w:szCs w:val="28"/>
        </w:rPr>
        <w:t xml:space="preserve"> движение Солнца по небу. Эклиптика</w:t>
      </w:r>
      <w:r>
        <w:rPr>
          <w:b/>
          <w:szCs w:val="28"/>
        </w:rPr>
        <w:t xml:space="preserve">. </w:t>
      </w:r>
      <w:r w:rsidRPr="00E52871">
        <w:rPr>
          <w:b/>
          <w:szCs w:val="28"/>
        </w:rPr>
        <w:t>Все о Солнце</w:t>
      </w:r>
      <w:r>
        <w:rPr>
          <w:b/>
          <w:szCs w:val="28"/>
        </w:rPr>
        <w:t>.</w:t>
      </w:r>
    </w:p>
    <w:p w:rsidR="0089204D" w:rsidRPr="00E52871" w:rsidRDefault="0089204D" w:rsidP="0089204D">
      <w:pPr>
        <w:spacing w:after="0" w:line="360" w:lineRule="auto"/>
        <w:ind w:firstLine="709"/>
        <w:jc w:val="both"/>
        <w:rPr>
          <w:bCs/>
          <w:szCs w:val="28"/>
          <w:bdr w:val="none" w:sz="0" w:space="0" w:color="auto" w:frame="1"/>
          <w:shd w:val="clear" w:color="auto" w:fill="FFFFFF"/>
        </w:rPr>
      </w:pPr>
      <w:r w:rsidRPr="00C40D13">
        <w:rPr>
          <w:b/>
          <w:iCs/>
          <w:color w:val="auto"/>
          <w:szCs w:val="28"/>
        </w:rPr>
        <w:lastRenderedPageBreak/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 xml:space="preserve">. ч.) </w:t>
      </w:r>
      <w:r w:rsidRPr="00C40D13">
        <w:rPr>
          <w:szCs w:val="28"/>
          <w:shd w:val="clear" w:color="auto" w:fill="FFFFFF"/>
        </w:rPr>
        <w:t xml:space="preserve">Определение сторон света с помощью небесных тел. Изменение вида звездного неба в течение суток, в течение года. Основы измерения времени.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iCs/>
          <w:sz w:val="24"/>
          <w:szCs w:val="24"/>
        </w:rPr>
      </w:pPr>
      <w:r w:rsidRPr="00C40D13">
        <w:rPr>
          <w:szCs w:val="28"/>
          <w:shd w:val="clear" w:color="auto" w:fill="FFFFFF"/>
        </w:rPr>
        <w:t xml:space="preserve">Вид в телескоп, вращение, размеры, масса, светимость, температура Солнца и состояние вещества на нем, химический состав. </w:t>
      </w:r>
      <w:r>
        <w:rPr>
          <w:szCs w:val="28"/>
          <w:shd w:val="clear" w:color="auto" w:fill="FFFFFF"/>
        </w:rPr>
        <w:t>П</w:t>
      </w:r>
      <w:r w:rsidRPr="00C40D13">
        <w:rPr>
          <w:szCs w:val="28"/>
          <w:shd w:val="clear" w:color="auto" w:fill="FFFFFF"/>
        </w:rPr>
        <w:t>ротон</w:t>
      </w:r>
      <w:r>
        <w:rPr>
          <w:szCs w:val="28"/>
          <w:shd w:val="clear" w:color="auto" w:fill="FFFFFF"/>
        </w:rPr>
        <w:t>,</w:t>
      </w:r>
      <w:r w:rsidRPr="00C40D13">
        <w:rPr>
          <w:szCs w:val="28"/>
          <w:shd w:val="clear" w:color="auto" w:fill="FFFFFF"/>
        </w:rPr>
        <w:t xml:space="preserve"> протонный цикл, понятие о моделях внутреннего строения Солнца. </w:t>
      </w:r>
      <w:r w:rsidRPr="00C40D13">
        <w:rPr>
          <w:iCs/>
          <w:szCs w:val="28"/>
        </w:rPr>
        <w:t xml:space="preserve">Тест по теме «Все о Солнце».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/>
          <w:iCs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5.</w:t>
      </w:r>
      <w:r w:rsidRPr="00C40D13">
        <w:rPr>
          <w:b/>
          <w:szCs w:val="28"/>
        </w:rPr>
        <w:t xml:space="preserve"> Объекты Солнечной системы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/>
          <w:iCs/>
          <w:szCs w:val="28"/>
        </w:rPr>
      </w:pPr>
      <w:r w:rsidRPr="00C40D13">
        <w:rPr>
          <w:b/>
          <w:iCs/>
          <w:color w:val="auto"/>
          <w:szCs w:val="28"/>
        </w:rPr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 xml:space="preserve">. ч.) </w:t>
      </w:r>
      <w:r w:rsidRPr="00C40D13">
        <w:rPr>
          <w:iCs/>
          <w:szCs w:val="28"/>
        </w:rPr>
        <w:t>Формирование представлений о солнечной системе. Знакомство с объектами солнечной системы. Выполнение заданий в рабочей тетради</w:t>
      </w:r>
      <w:r>
        <w:rPr>
          <w:iCs/>
          <w:szCs w:val="28"/>
        </w:rPr>
        <w:t>.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Cs/>
          <w:szCs w:val="28"/>
          <w:shd w:val="clear" w:color="auto" w:fill="FFFFFF"/>
        </w:rPr>
      </w:pPr>
      <w:r w:rsidRPr="00C40D13">
        <w:rPr>
          <w:b/>
          <w:iCs/>
          <w:szCs w:val="28"/>
        </w:rPr>
        <w:t xml:space="preserve">Практическое занятие (1 </w:t>
      </w:r>
      <w:proofErr w:type="spellStart"/>
      <w:r w:rsidRPr="00C40D13">
        <w:rPr>
          <w:b/>
          <w:iCs/>
          <w:szCs w:val="28"/>
        </w:rPr>
        <w:t>ак.час</w:t>
      </w:r>
      <w:proofErr w:type="spellEnd"/>
      <w:r w:rsidRPr="00C40D13">
        <w:rPr>
          <w:b/>
          <w:iCs/>
          <w:szCs w:val="28"/>
        </w:rPr>
        <w:t xml:space="preserve">). </w:t>
      </w:r>
      <w:r w:rsidRPr="00C40D13">
        <w:rPr>
          <w:iCs/>
          <w:szCs w:val="28"/>
        </w:rPr>
        <w:t>Характеристика больших и малых небесных тел Солнечной системы.</w:t>
      </w:r>
      <w:r w:rsidRPr="00C40D13">
        <w:rPr>
          <w:b/>
          <w:iCs/>
          <w:szCs w:val="28"/>
        </w:rPr>
        <w:t xml:space="preserve">  </w:t>
      </w:r>
      <w:r w:rsidRPr="00C40D13">
        <w:rPr>
          <w:szCs w:val="28"/>
          <w:shd w:val="clear" w:color="auto" w:fill="FFFFFF"/>
        </w:rPr>
        <w:t xml:space="preserve">Практическая работа № </w:t>
      </w:r>
      <w:r>
        <w:rPr>
          <w:szCs w:val="28"/>
          <w:shd w:val="clear" w:color="auto" w:fill="FFFFFF"/>
        </w:rPr>
        <w:t>3</w:t>
      </w:r>
      <w:r w:rsidRPr="00C40D13">
        <w:rPr>
          <w:szCs w:val="28"/>
          <w:shd w:val="clear" w:color="auto" w:fill="FFFFFF"/>
        </w:rPr>
        <w:t xml:space="preserve">. </w:t>
      </w:r>
      <w:r w:rsidRPr="00C40D13">
        <w:rPr>
          <w:bCs/>
          <w:szCs w:val="28"/>
          <w:shd w:val="clear" w:color="auto" w:fill="FFFFFF"/>
        </w:rPr>
        <w:t>Исследование тел Солнечной системы.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6.</w:t>
      </w:r>
      <w:r w:rsidRPr="00C40D13">
        <w:rPr>
          <w:b/>
          <w:szCs w:val="28"/>
        </w:rPr>
        <w:t xml:space="preserve"> </w:t>
      </w:r>
      <w:r w:rsidRPr="00E52871">
        <w:rPr>
          <w:b/>
          <w:szCs w:val="28"/>
        </w:rPr>
        <w:t>Наша планета Земля</w:t>
      </w:r>
      <w:r>
        <w:rPr>
          <w:b/>
          <w:szCs w:val="28"/>
        </w:rPr>
        <w:t xml:space="preserve">. </w:t>
      </w:r>
      <w:r w:rsidRPr="00C40D13">
        <w:rPr>
          <w:b/>
          <w:szCs w:val="28"/>
        </w:rPr>
        <w:t>Луна и ее природа</w:t>
      </w:r>
      <w:r>
        <w:rPr>
          <w:b/>
          <w:szCs w:val="28"/>
        </w:rPr>
        <w:t>.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/>
          <w:iCs/>
          <w:szCs w:val="28"/>
        </w:rPr>
      </w:pPr>
      <w:r w:rsidRPr="00C40D13">
        <w:rPr>
          <w:b/>
          <w:iCs/>
          <w:color w:val="auto"/>
          <w:szCs w:val="28"/>
        </w:rPr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 ч.)</w:t>
      </w:r>
      <w:r w:rsidRPr="00C40D13">
        <w:rPr>
          <w:szCs w:val="28"/>
          <w:shd w:val="clear" w:color="auto" w:fill="FFFFFF"/>
        </w:rPr>
        <w:t xml:space="preserve"> </w:t>
      </w:r>
      <w:r w:rsidRPr="00E52871">
        <w:rPr>
          <w:szCs w:val="28"/>
          <w:shd w:val="clear" w:color="auto" w:fill="FFFFFF"/>
        </w:rPr>
        <w:t>Характеристика и строение планеты</w:t>
      </w:r>
      <w:r>
        <w:rPr>
          <w:szCs w:val="28"/>
          <w:shd w:val="clear" w:color="auto" w:fill="FFFFFF"/>
        </w:rPr>
        <w:t xml:space="preserve"> Земля</w:t>
      </w:r>
      <w:r w:rsidRPr="00E52871">
        <w:rPr>
          <w:szCs w:val="28"/>
          <w:shd w:val="clear" w:color="auto" w:fill="FFFFFF"/>
        </w:rPr>
        <w:t>, ее уникальность</w:t>
      </w:r>
      <w:r>
        <w:rPr>
          <w:szCs w:val="28"/>
          <w:shd w:val="clear" w:color="auto" w:fill="FFFFFF"/>
        </w:rPr>
        <w:t>.</w:t>
      </w:r>
      <w:r w:rsidRPr="00E52871">
        <w:rPr>
          <w:szCs w:val="28"/>
          <w:shd w:val="clear" w:color="auto" w:fill="FFFFFF"/>
        </w:rPr>
        <w:t xml:space="preserve"> </w:t>
      </w:r>
      <w:r w:rsidRPr="00C40D13">
        <w:rPr>
          <w:szCs w:val="28"/>
          <w:shd w:val="clear" w:color="auto" w:fill="FFFFFF"/>
        </w:rPr>
        <w:t xml:space="preserve">Физические условия на Луне, поверхность Луны, лунные породы. </w:t>
      </w:r>
      <w:r>
        <w:rPr>
          <w:szCs w:val="28"/>
          <w:shd w:val="clear" w:color="auto" w:fill="FFFFFF"/>
        </w:rPr>
        <w:t>Система Земля-Луна.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i/>
          <w:szCs w:val="28"/>
          <w:shd w:val="clear" w:color="auto" w:fill="FFFFFF"/>
        </w:rPr>
      </w:pPr>
      <w:r w:rsidRPr="00C40D13">
        <w:rPr>
          <w:b/>
          <w:iCs/>
          <w:szCs w:val="28"/>
        </w:rPr>
        <w:t xml:space="preserve">Практическое занятие (1 </w:t>
      </w:r>
      <w:proofErr w:type="spellStart"/>
      <w:r w:rsidRPr="00C40D13">
        <w:rPr>
          <w:b/>
          <w:iCs/>
          <w:szCs w:val="28"/>
        </w:rPr>
        <w:t>ак.час</w:t>
      </w:r>
      <w:proofErr w:type="spellEnd"/>
      <w:proofErr w:type="gramStart"/>
      <w:r w:rsidRPr="00C40D13">
        <w:rPr>
          <w:b/>
          <w:iCs/>
          <w:szCs w:val="28"/>
        </w:rPr>
        <w:t xml:space="preserve">) </w:t>
      </w:r>
      <w:r w:rsidRPr="00C40D13">
        <w:rPr>
          <w:i/>
          <w:szCs w:val="28"/>
          <w:shd w:val="clear" w:color="auto" w:fill="FFFFFF"/>
        </w:rPr>
        <w:t xml:space="preserve"> </w:t>
      </w:r>
      <w:r w:rsidRPr="00C40D13">
        <w:rPr>
          <w:szCs w:val="28"/>
          <w:shd w:val="clear" w:color="auto" w:fill="FFFFFF"/>
        </w:rPr>
        <w:t>Новолуние</w:t>
      </w:r>
      <w:proofErr w:type="gramEnd"/>
      <w:r w:rsidRPr="00C40D13">
        <w:rPr>
          <w:szCs w:val="28"/>
          <w:shd w:val="clear" w:color="auto" w:fill="FFFFFF"/>
        </w:rPr>
        <w:t>, полнолуние, убывающая Луна.</w:t>
      </w:r>
      <w:r w:rsidRPr="00C40D13">
        <w:rPr>
          <w:i/>
          <w:szCs w:val="28"/>
          <w:shd w:val="clear" w:color="auto" w:fill="FFFFFF"/>
        </w:rPr>
        <w:t xml:space="preserve"> </w:t>
      </w:r>
      <w:r w:rsidRPr="00C40D13">
        <w:rPr>
          <w:szCs w:val="28"/>
          <w:shd w:val="clear" w:color="auto" w:fill="FFFFFF"/>
        </w:rPr>
        <w:t xml:space="preserve">Практическая работа № </w:t>
      </w:r>
      <w:r>
        <w:rPr>
          <w:szCs w:val="28"/>
          <w:shd w:val="clear" w:color="auto" w:fill="FFFFFF"/>
        </w:rPr>
        <w:t>4</w:t>
      </w:r>
      <w:r w:rsidRPr="00C40D13">
        <w:rPr>
          <w:szCs w:val="28"/>
          <w:shd w:val="clear" w:color="auto" w:fill="FFFFFF"/>
        </w:rPr>
        <w:t>. Фазы Луны</w:t>
      </w:r>
      <w:r w:rsidRPr="002F3450">
        <w:rPr>
          <w:szCs w:val="28"/>
          <w:shd w:val="clear" w:color="auto" w:fill="FFFFFF"/>
        </w:rPr>
        <w:t>.</w:t>
      </w:r>
    </w:p>
    <w:p w:rsidR="0089204D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7.</w:t>
      </w:r>
      <w:r>
        <w:rPr>
          <w:b/>
          <w:szCs w:val="28"/>
        </w:rPr>
        <w:t xml:space="preserve"> </w:t>
      </w:r>
      <w:r w:rsidRPr="00E52871">
        <w:rPr>
          <w:b/>
          <w:szCs w:val="28"/>
        </w:rPr>
        <w:t>Происхождение Солнечной системы</w:t>
      </w:r>
      <w:r>
        <w:rPr>
          <w:b/>
          <w:szCs w:val="28"/>
        </w:rPr>
        <w:t>.</w:t>
      </w:r>
      <w:r>
        <w:rPr>
          <w:i/>
          <w:sz w:val="24"/>
          <w:szCs w:val="24"/>
          <w:shd w:val="clear" w:color="auto" w:fill="FFFFFF"/>
        </w:rPr>
        <w:t xml:space="preserve"> </w:t>
      </w:r>
      <w:r>
        <w:rPr>
          <w:b/>
          <w:szCs w:val="28"/>
        </w:rPr>
        <w:t xml:space="preserve">Движение тел Солнечной системы. </w:t>
      </w:r>
    </w:p>
    <w:p w:rsidR="0089204D" w:rsidRPr="00E52871" w:rsidRDefault="0089204D" w:rsidP="0089204D">
      <w:pPr>
        <w:spacing w:after="0" w:line="360" w:lineRule="auto"/>
        <w:ind w:firstLine="709"/>
        <w:jc w:val="both"/>
        <w:rPr>
          <w:i/>
          <w:sz w:val="24"/>
          <w:szCs w:val="24"/>
          <w:shd w:val="clear" w:color="auto" w:fill="FFFFFF"/>
        </w:rPr>
      </w:pPr>
      <w:r w:rsidRPr="00C40D13">
        <w:rPr>
          <w:b/>
          <w:iCs/>
          <w:color w:val="auto"/>
          <w:szCs w:val="28"/>
        </w:rPr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 ч.)</w:t>
      </w:r>
      <w:r w:rsidRPr="00C40D13">
        <w:rPr>
          <w:szCs w:val="28"/>
        </w:rPr>
        <w:t xml:space="preserve">. </w:t>
      </w:r>
      <w:r w:rsidRPr="00E52871">
        <w:rPr>
          <w:szCs w:val="28"/>
        </w:rPr>
        <w:t xml:space="preserve">Образование Солнца, планет, спутников, малых небесных тел. </w:t>
      </w:r>
      <w:r w:rsidRPr="00C40D13">
        <w:rPr>
          <w:szCs w:val="28"/>
        </w:rPr>
        <w:t xml:space="preserve">Законы Кеплера. Знакомство с программой </w:t>
      </w:r>
      <w:proofErr w:type="spellStart"/>
      <w:r w:rsidRPr="00C40D13">
        <w:rPr>
          <w:szCs w:val="28"/>
        </w:rPr>
        <w:t>Stellarium</w:t>
      </w:r>
      <w:proofErr w:type="spellEnd"/>
      <w:r>
        <w:rPr>
          <w:szCs w:val="28"/>
        </w:rPr>
        <w:t>.</w:t>
      </w:r>
      <w:r w:rsidRPr="00C40D13">
        <w:rPr>
          <w:szCs w:val="28"/>
        </w:rPr>
        <w:t xml:space="preserve"> </w:t>
      </w:r>
      <w:r>
        <w:rPr>
          <w:szCs w:val="28"/>
        </w:rPr>
        <w:t>В</w:t>
      </w:r>
      <w:r w:rsidRPr="00C40D13">
        <w:rPr>
          <w:szCs w:val="28"/>
        </w:rPr>
        <w:t xml:space="preserve">иртуальный планетарий, его предназначение. </w:t>
      </w:r>
      <w:r>
        <w:rPr>
          <w:szCs w:val="28"/>
        </w:rPr>
        <w:t>Работа в программе.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szCs w:val="28"/>
          <w:shd w:val="clear" w:color="auto" w:fill="FFFFFF"/>
        </w:rPr>
      </w:pPr>
      <w:r w:rsidRPr="00C40D13">
        <w:rPr>
          <w:b/>
          <w:iCs/>
          <w:szCs w:val="28"/>
        </w:rPr>
        <w:t xml:space="preserve">Практическое занятие 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</w:t>
      </w:r>
      <w:r>
        <w:rPr>
          <w:b/>
          <w:iCs/>
          <w:szCs w:val="28"/>
        </w:rPr>
        <w:t xml:space="preserve"> </w:t>
      </w:r>
      <w:r w:rsidRPr="00C40D13">
        <w:rPr>
          <w:b/>
          <w:iCs/>
          <w:szCs w:val="28"/>
        </w:rPr>
        <w:t>ч</w:t>
      </w:r>
      <w:r>
        <w:rPr>
          <w:b/>
          <w:iCs/>
          <w:szCs w:val="28"/>
        </w:rPr>
        <w:t>.</w:t>
      </w:r>
      <w:r w:rsidRPr="00C40D13">
        <w:rPr>
          <w:b/>
          <w:iCs/>
          <w:szCs w:val="28"/>
        </w:rPr>
        <w:t xml:space="preserve">) </w:t>
      </w:r>
      <w:r w:rsidRPr="00C40D13">
        <w:rPr>
          <w:szCs w:val="28"/>
          <w:shd w:val="clear" w:color="auto" w:fill="FFFFFF"/>
        </w:rPr>
        <w:t xml:space="preserve">Практическая работа № </w:t>
      </w:r>
      <w:r>
        <w:rPr>
          <w:szCs w:val="28"/>
          <w:shd w:val="clear" w:color="auto" w:fill="FFFFFF"/>
        </w:rPr>
        <w:t>5.</w:t>
      </w:r>
      <w:r w:rsidRPr="00C40D13">
        <w:rPr>
          <w:szCs w:val="28"/>
          <w:shd w:val="clear" w:color="auto" w:fill="FFFFFF"/>
        </w:rPr>
        <w:t xml:space="preserve"> </w:t>
      </w:r>
      <w:r w:rsidRPr="00C40D13">
        <w:rPr>
          <w:bCs/>
          <w:szCs w:val="28"/>
          <w:shd w:val="clear" w:color="auto" w:fill="FFFFFF"/>
        </w:rPr>
        <w:t xml:space="preserve">Изучение звездного неба с помощью виртуального планетария </w:t>
      </w:r>
      <w:proofErr w:type="spellStart"/>
      <w:r w:rsidRPr="00C40D13">
        <w:rPr>
          <w:bCs/>
          <w:szCs w:val="28"/>
          <w:shd w:val="clear" w:color="auto" w:fill="FFFFFF"/>
        </w:rPr>
        <w:t>Stellarium</w:t>
      </w:r>
      <w:proofErr w:type="spellEnd"/>
      <w:r w:rsidRPr="00C40D13">
        <w:rPr>
          <w:bCs/>
          <w:szCs w:val="28"/>
          <w:shd w:val="clear" w:color="auto" w:fill="FFFFFF"/>
        </w:rPr>
        <w:t xml:space="preserve">. </w:t>
      </w:r>
    </w:p>
    <w:p w:rsidR="0089204D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8.</w:t>
      </w:r>
      <w:r>
        <w:rPr>
          <w:b/>
          <w:szCs w:val="28"/>
        </w:rPr>
        <w:t xml:space="preserve"> </w:t>
      </w:r>
      <w:r w:rsidRPr="00E52871">
        <w:rPr>
          <w:b/>
          <w:szCs w:val="28"/>
        </w:rPr>
        <w:t>Структура звезды</w:t>
      </w:r>
      <w:r>
        <w:rPr>
          <w:b/>
          <w:szCs w:val="28"/>
        </w:rPr>
        <w:t>.</w:t>
      </w:r>
      <w:r w:rsidRPr="00E52871">
        <w:t xml:space="preserve"> </w:t>
      </w:r>
      <w:r w:rsidRPr="00E52871">
        <w:rPr>
          <w:b/>
          <w:szCs w:val="28"/>
        </w:rPr>
        <w:t>Жизнь звёзд</w:t>
      </w:r>
      <w:r>
        <w:rPr>
          <w:b/>
          <w:szCs w:val="28"/>
        </w:rPr>
        <w:t>.</w:t>
      </w:r>
      <w:r w:rsidRPr="00E52871">
        <w:t xml:space="preserve"> </w:t>
      </w:r>
      <w:r w:rsidRPr="00E52871">
        <w:rPr>
          <w:b/>
          <w:szCs w:val="28"/>
        </w:rPr>
        <w:t>Жизненный цикл звезды. Открытие переменных звёзд</w:t>
      </w:r>
      <w:r>
        <w:rPr>
          <w:b/>
          <w:szCs w:val="28"/>
        </w:rPr>
        <w:t xml:space="preserve">. </w:t>
      </w:r>
      <w:r w:rsidRPr="00E52871">
        <w:rPr>
          <w:b/>
          <w:szCs w:val="28"/>
        </w:rPr>
        <w:t xml:space="preserve"> Новые и сверхновые звезды</w:t>
      </w:r>
      <w:r>
        <w:rPr>
          <w:b/>
          <w:szCs w:val="28"/>
        </w:rPr>
        <w:t>.</w:t>
      </w:r>
    </w:p>
    <w:p w:rsidR="0089204D" w:rsidRPr="00E52871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2F3450">
        <w:rPr>
          <w:b/>
          <w:iCs/>
          <w:color w:val="auto"/>
          <w:szCs w:val="28"/>
        </w:rPr>
        <w:lastRenderedPageBreak/>
        <w:t xml:space="preserve">Теоретическое занятие </w:t>
      </w:r>
      <w:r w:rsidRPr="002F3450">
        <w:rPr>
          <w:b/>
          <w:iCs/>
          <w:szCs w:val="28"/>
        </w:rPr>
        <w:t xml:space="preserve">(1 </w:t>
      </w:r>
      <w:proofErr w:type="spellStart"/>
      <w:r w:rsidRPr="002F3450">
        <w:rPr>
          <w:b/>
          <w:iCs/>
          <w:szCs w:val="28"/>
        </w:rPr>
        <w:t>ак</w:t>
      </w:r>
      <w:proofErr w:type="spellEnd"/>
      <w:r w:rsidRPr="002F3450">
        <w:rPr>
          <w:b/>
          <w:iCs/>
          <w:szCs w:val="28"/>
        </w:rPr>
        <w:t>. ч.)</w:t>
      </w:r>
      <w:r w:rsidRPr="002F3450">
        <w:rPr>
          <w:b/>
          <w:bCs/>
          <w:color w:val="222525"/>
          <w:szCs w:val="28"/>
          <w:shd w:val="clear" w:color="auto" w:fill="FFFFFF"/>
        </w:rPr>
        <w:t xml:space="preserve"> </w:t>
      </w:r>
      <w:r w:rsidRPr="002F3450">
        <w:rPr>
          <w:bCs/>
          <w:color w:val="222525"/>
          <w:szCs w:val="28"/>
          <w:shd w:val="clear" w:color="auto" w:fill="FFFFFF"/>
        </w:rPr>
        <w:t>Основные характеристики звезд</w:t>
      </w:r>
      <w:r w:rsidRPr="002F3450">
        <w:rPr>
          <w:iCs/>
          <w:szCs w:val="28"/>
        </w:rPr>
        <w:t xml:space="preserve">. </w:t>
      </w:r>
      <w:r w:rsidRPr="002F3450">
        <w:rPr>
          <w:color w:val="202020"/>
          <w:szCs w:val="28"/>
          <w:shd w:val="clear" w:color="auto" w:fill="FFFFFF"/>
        </w:rPr>
        <w:t xml:space="preserve">Светимость (полное количество энергии, излучаемое звездой в единицу времени, температура поверхности, масса, радиус).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sz w:val="24"/>
          <w:szCs w:val="24"/>
        </w:rPr>
      </w:pPr>
      <w:r w:rsidRPr="00C40D13">
        <w:rPr>
          <w:szCs w:val="28"/>
        </w:rPr>
        <w:t xml:space="preserve">Молекулярные облака. Протозвезда. Главная последовательность. Красный гигант. Белый карлик.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Cs/>
          <w:color w:val="auto"/>
          <w:szCs w:val="28"/>
          <w:shd w:val="clear" w:color="auto" w:fill="FFFFFF"/>
        </w:rPr>
      </w:pPr>
      <w:r w:rsidRPr="00C40D13">
        <w:rPr>
          <w:bCs/>
          <w:color w:val="auto"/>
          <w:szCs w:val="28"/>
          <w:shd w:val="clear" w:color="auto" w:fill="FFFFFF"/>
        </w:rPr>
        <w:t>Понятие «переменная звезда»</w:t>
      </w:r>
      <w:r>
        <w:rPr>
          <w:bCs/>
          <w:color w:val="auto"/>
          <w:szCs w:val="28"/>
          <w:shd w:val="clear" w:color="auto" w:fill="FFFFFF"/>
        </w:rPr>
        <w:t>.</w:t>
      </w:r>
      <w:r w:rsidRPr="00C40D13">
        <w:rPr>
          <w:bCs/>
          <w:color w:val="auto"/>
          <w:szCs w:val="28"/>
          <w:shd w:val="clear" w:color="auto" w:fill="FFFFFF"/>
        </w:rPr>
        <w:t xml:space="preserve">  История открытий переменных звезд. Первые переменные звезды. </w:t>
      </w:r>
    </w:p>
    <w:p w:rsidR="0089204D" w:rsidRPr="007E3B7F" w:rsidRDefault="0089204D" w:rsidP="0089204D">
      <w:pPr>
        <w:spacing w:after="0" w:line="360" w:lineRule="auto"/>
        <w:ind w:firstLine="709"/>
        <w:jc w:val="both"/>
        <w:rPr>
          <w:bCs/>
          <w:color w:val="auto"/>
          <w:sz w:val="24"/>
          <w:szCs w:val="24"/>
          <w:shd w:val="clear" w:color="auto" w:fill="FFFFFF"/>
        </w:rPr>
      </w:pPr>
      <w:r w:rsidRPr="00C40D13">
        <w:rPr>
          <w:iCs/>
          <w:szCs w:val="28"/>
        </w:rPr>
        <w:t xml:space="preserve">Космический феномен. Яркая вспышка. Новые открытия Тихо Браге и Карла </w:t>
      </w:r>
      <w:proofErr w:type="spellStart"/>
      <w:r w:rsidRPr="00C40D13">
        <w:rPr>
          <w:iCs/>
          <w:szCs w:val="28"/>
        </w:rPr>
        <w:t>Гартвига</w:t>
      </w:r>
      <w:proofErr w:type="spellEnd"/>
      <w:r w:rsidRPr="00C40D13">
        <w:rPr>
          <w:iCs/>
          <w:szCs w:val="28"/>
        </w:rPr>
        <w:t xml:space="preserve"> в созвездиях</w:t>
      </w:r>
      <w:r w:rsidRPr="00C40D13">
        <w:rPr>
          <w:b/>
          <w:iCs/>
          <w:szCs w:val="28"/>
        </w:rPr>
        <w:t>.</w:t>
      </w:r>
      <w:r w:rsidRPr="00C40D13">
        <w:rPr>
          <w:bCs/>
          <w:color w:val="auto"/>
          <w:szCs w:val="28"/>
          <w:shd w:val="clear" w:color="auto" w:fill="FFFFFF"/>
        </w:rPr>
        <w:t xml:space="preserve"> </w:t>
      </w:r>
    </w:p>
    <w:p w:rsidR="0089204D" w:rsidRPr="007E3B7F" w:rsidRDefault="0089204D" w:rsidP="0089204D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Выполнение кейс-заданий по индивидуальным темам. 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9.</w:t>
      </w:r>
      <w:r>
        <w:rPr>
          <w:b/>
          <w:szCs w:val="28"/>
        </w:rPr>
        <w:t xml:space="preserve"> Черные дыры.</w:t>
      </w:r>
      <w:r w:rsidRPr="0089204D">
        <w:t xml:space="preserve"> </w:t>
      </w:r>
      <w:r w:rsidRPr="0089204D">
        <w:rPr>
          <w:b/>
          <w:szCs w:val="28"/>
        </w:rPr>
        <w:t>Разновидности черных дыр</w:t>
      </w:r>
      <w:r>
        <w:rPr>
          <w:b/>
          <w:szCs w:val="28"/>
        </w:rPr>
        <w:t>.</w:t>
      </w:r>
    </w:p>
    <w:p w:rsidR="0089204D" w:rsidRPr="0089204D" w:rsidRDefault="0089204D" w:rsidP="0089204D">
      <w:pPr>
        <w:spacing w:after="0" w:line="360" w:lineRule="auto"/>
        <w:ind w:firstLine="709"/>
        <w:jc w:val="both"/>
        <w:rPr>
          <w:color w:val="111111"/>
          <w:szCs w:val="28"/>
          <w:shd w:val="clear" w:color="auto" w:fill="FFFFFF"/>
        </w:rPr>
      </w:pPr>
      <w:r w:rsidRPr="00C40D13">
        <w:rPr>
          <w:b/>
          <w:iCs/>
          <w:color w:val="auto"/>
          <w:szCs w:val="28"/>
        </w:rPr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 ч.)</w:t>
      </w:r>
      <w:r w:rsidRPr="00C40D13">
        <w:rPr>
          <w:rFonts w:ascii="PT Sans" w:hAnsi="PT Sans"/>
          <w:b/>
          <w:bCs/>
          <w:color w:val="222525"/>
          <w:szCs w:val="28"/>
          <w:shd w:val="clear" w:color="auto" w:fill="FFFFFF"/>
        </w:rPr>
        <w:t xml:space="preserve"> </w:t>
      </w:r>
      <w:r w:rsidRPr="00C40D13">
        <w:rPr>
          <w:color w:val="111111"/>
          <w:szCs w:val="28"/>
          <w:shd w:val="clear" w:color="auto" w:fill="FFFFFF"/>
        </w:rPr>
        <w:t xml:space="preserve">Черные дыры – таинственные и загадочные астрономические объекты в нашей Вселенной. Их первооткрыватели. Виды черных дыр. </w:t>
      </w:r>
      <w:r w:rsidRPr="0089204D">
        <w:rPr>
          <w:color w:val="111111"/>
          <w:szCs w:val="28"/>
          <w:shd w:val="clear" w:color="auto" w:fill="FFFFFF"/>
        </w:rPr>
        <w:t>Описание и характеристика черных дыр: черная дыра звездной массы, черная дыра средней массы и сверхмассивные.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rFonts w:ascii="Calibri" w:hAnsi="Calibri"/>
          <w:b/>
          <w:bCs/>
          <w:color w:val="222525"/>
          <w:szCs w:val="28"/>
          <w:shd w:val="clear" w:color="auto" w:fill="FFFFFF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10.</w:t>
      </w:r>
      <w:r w:rsidRPr="00C40D13">
        <w:rPr>
          <w:b/>
          <w:szCs w:val="28"/>
        </w:rPr>
        <w:t xml:space="preserve"> Наша</w:t>
      </w:r>
      <w:r w:rsidRPr="00C40D13">
        <w:rPr>
          <w:b/>
          <w:szCs w:val="28"/>
          <w:lang w:eastAsia="ru-RU"/>
        </w:rPr>
        <w:t xml:space="preserve"> Галактика</w:t>
      </w:r>
      <w:r>
        <w:rPr>
          <w:b/>
          <w:szCs w:val="28"/>
          <w:lang w:eastAsia="ru-RU"/>
        </w:rPr>
        <w:t>.</w:t>
      </w:r>
      <w:r w:rsidRPr="0089204D">
        <w:t xml:space="preserve"> </w:t>
      </w:r>
      <w:r w:rsidRPr="0089204D">
        <w:rPr>
          <w:b/>
          <w:szCs w:val="28"/>
          <w:lang w:eastAsia="ru-RU"/>
        </w:rPr>
        <w:t>Типы галактик</w:t>
      </w:r>
      <w:r>
        <w:rPr>
          <w:b/>
          <w:szCs w:val="28"/>
          <w:lang w:eastAsia="ru-RU"/>
        </w:rPr>
        <w:t>.</w:t>
      </w:r>
    </w:p>
    <w:p w:rsidR="0089204D" w:rsidRPr="00C40D13" w:rsidRDefault="0089204D" w:rsidP="0089204D">
      <w:pPr>
        <w:shd w:val="clear" w:color="auto" w:fill="FFFFFF"/>
        <w:spacing w:after="0" w:line="360" w:lineRule="auto"/>
        <w:ind w:firstLine="709"/>
        <w:jc w:val="both"/>
        <w:rPr>
          <w:b/>
          <w:iCs/>
          <w:szCs w:val="28"/>
        </w:rPr>
      </w:pPr>
      <w:r w:rsidRPr="00C40D13">
        <w:rPr>
          <w:b/>
          <w:iCs/>
          <w:szCs w:val="28"/>
        </w:rPr>
        <w:t xml:space="preserve">Практическое занятие 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</w:t>
      </w:r>
      <w:r>
        <w:rPr>
          <w:b/>
          <w:iCs/>
          <w:szCs w:val="28"/>
        </w:rPr>
        <w:t xml:space="preserve"> </w:t>
      </w:r>
      <w:r w:rsidRPr="00C40D13">
        <w:rPr>
          <w:b/>
          <w:iCs/>
          <w:szCs w:val="28"/>
        </w:rPr>
        <w:t>ч</w:t>
      </w:r>
      <w:r>
        <w:rPr>
          <w:b/>
          <w:iCs/>
          <w:szCs w:val="28"/>
        </w:rPr>
        <w:t>.</w:t>
      </w:r>
      <w:r w:rsidRPr="00C40D13">
        <w:rPr>
          <w:b/>
          <w:iCs/>
          <w:szCs w:val="28"/>
        </w:rPr>
        <w:t>)</w:t>
      </w:r>
      <w:r>
        <w:rPr>
          <w:b/>
          <w:iCs/>
          <w:szCs w:val="28"/>
        </w:rPr>
        <w:t xml:space="preserve">. </w:t>
      </w:r>
      <w:r w:rsidRPr="00C40D13">
        <w:rPr>
          <w:szCs w:val="28"/>
        </w:rPr>
        <w:t>Знакомство с основными признаками</w:t>
      </w:r>
      <w:r w:rsidRPr="00C40D13">
        <w:rPr>
          <w:szCs w:val="28"/>
          <w:lang w:eastAsia="ru-RU"/>
        </w:rPr>
        <w:t xml:space="preserve"> понятия </w:t>
      </w:r>
      <w:r>
        <w:rPr>
          <w:szCs w:val="28"/>
          <w:lang w:eastAsia="ru-RU"/>
        </w:rPr>
        <w:t>«</w:t>
      </w:r>
      <w:r w:rsidRPr="00C40D13">
        <w:rPr>
          <w:szCs w:val="28"/>
          <w:lang w:eastAsia="ru-RU"/>
        </w:rPr>
        <w:t>галактика</w:t>
      </w:r>
      <w:r>
        <w:rPr>
          <w:szCs w:val="28"/>
          <w:lang w:eastAsia="ru-RU"/>
        </w:rPr>
        <w:t>»</w:t>
      </w:r>
      <w:r w:rsidRPr="00C40D13">
        <w:rPr>
          <w:szCs w:val="28"/>
          <w:lang w:eastAsia="ru-RU"/>
        </w:rPr>
        <w:t xml:space="preserve"> как отд</w:t>
      </w:r>
      <w:r w:rsidRPr="00C40D13">
        <w:rPr>
          <w:szCs w:val="28"/>
        </w:rPr>
        <w:t>ельного типа космических систем.</w:t>
      </w:r>
      <w:r w:rsidRPr="00C40D13">
        <w:rPr>
          <w:rFonts w:ascii="Calibri" w:eastAsia="Times New Roman" w:hAnsi="Calibri"/>
          <w:color w:val="333333"/>
          <w:szCs w:val="28"/>
          <w:lang w:eastAsia="ru-RU"/>
        </w:rPr>
        <w:t xml:space="preserve"> </w:t>
      </w:r>
      <w:r w:rsidRPr="00FA7C89">
        <w:rPr>
          <w:szCs w:val="28"/>
          <w:shd w:val="clear" w:color="auto" w:fill="FFFFFF"/>
        </w:rPr>
        <w:t xml:space="preserve">Состав галактики, их виды, строение и вращение. </w:t>
      </w:r>
      <w:r w:rsidRPr="00C40D13">
        <w:rPr>
          <w:iCs/>
          <w:szCs w:val="28"/>
        </w:rPr>
        <w:t>«Туманность Андромеды», «</w:t>
      </w:r>
      <w:proofErr w:type="spellStart"/>
      <w:r w:rsidRPr="00C40D13">
        <w:rPr>
          <w:iCs/>
          <w:szCs w:val="28"/>
        </w:rPr>
        <w:t>Крабовидная</w:t>
      </w:r>
      <w:proofErr w:type="spellEnd"/>
      <w:r w:rsidRPr="00C40D13">
        <w:rPr>
          <w:iCs/>
          <w:szCs w:val="28"/>
        </w:rPr>
        <w:t xml:space="preserve"> туманность</w:t>
      </w:r>
      <w:r>
        <w:rPr>
          <w:iCs/>
          <w:szCs w:val="28"/>
        </w:rPr>
        <w:t>»</w:t>
      </w:r>
      <w:r w:rsidRPr="00C40D13">
        <w:rPr>
          <w:iCs/>
          <w:szCs w:val="28"/>
        </w:rPr>
        <w:t xml:space="preserve">. </w:t>
      </w:r>
      <w:r w:rsidRPr="00C40D13">
        <w:rPr>
          <w:szCs w:val="28"/>
          <w:shd w:val="clear" w:color="auto" w:fill="FFFFFF"/>
        </w:rPr>
        <w:t xml:space="preserve">Практическая работа № </w:t>
      </w:r>
      <w:r>
        <w:rPr>
          <w:szCs w:val="28"/>
          <w:shd w:val="clear" w:color="auto" w:fill="FFFFFF"/>
        </w:rPr>
        <w:t>6</w:t>
      </w:r>
      <w:r w:rsidRPr="00C40D13">
        <w:rPr>
          <w:szCs w:val="28"/>
          <w:shd w:val="clear" w:color="auto" w:fill="FFFFFF"/>
        </w:rPr>
        <w:t xml:space="preserve">. </w:t>
      </w:r>
      <w:r w:rsidRPr="00C40D13">
        <w:rPr>
          <w:iCs/>
          <w:szCs w:val="28"/>
        </w:rPr>
        <w:t>Мир Галактик</w:t>
      </w:r>
      <w:r>
        <w:rPr>
          <w:iCs/>
          <w:szCs w:val="28"/>
        </w:rPr>
        <w:t>.</w:t>
      </w:r>
    </w:p>
    <w:p w:rsidR="0089204D" w:rsidRPr="007E3B7F" w:rsidRDefault="0089204D" w:rsidP="0089204D">
      <w:pPr>
        <w:shd w:val="clear" w:color="auto" w:fill="FFFFFF"/>
        <w:spacing w:after="0" w:line="360" w:lineRule="auto"/>
        <w:ind w:firstLine="709"/>
        <w:jc w:val="both"/>
        <w:rPr>
          <w:iCs/>
          <w:szCs w:val="28"/>
        </w:rPr>
      </w:pPr>
      <w:r w:rsidRPr="00C40D13">
        <w:rPr>
          <w:b/>
          <w:iCs/>
          <w:szCs w:val="28"/>
        </w:rPr>
        <w:t xml:space="preserve">Практическое занятие 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</w:t>
      </w:r>
      <w:r>
        <w:rPr>
          <w:b/>
          <w:iCs/>
          <w:szCs w:val="28"/>
        </w:rPr>
        <w:t xml:space="preserve"> </w:t>
      </w:r>
      <w:r w:rsidRPr="00C40D13">
        <w:rPr>
          <w:b/>
          <w:iCs/>
          <w:szCs w:val="28"/>
        </w:rPr>
        <w:t>ч</w:t>
      </w:r>
      <w:r>
        <w:rPr>
          <w:b/>
          <w:iCs/>
          <w:szCs w:val="28"/>
        </w:rPr>
        <w:t>.</w:t>
      </w:r>
      <w:r w:rsidRPr="00C40D13">
        <w:rPr>
          <w:b/>
          <w:iCs/>
          <w:szCs w:val="28"/>
        </w:rPr>
        <w:t xml:space="preserve">)  </w:t>
      </w:r>
      <w:r>
        <w:rPr>
          <w:iCs/>
          <w:szCs w:val="28"/>
        </w:rPr>
        <w:t>Выполнение практических заданий и теста на тему «Галактики».</w:t>
      </w:r>
    </w:p>
    <w:p w:rsidR="0089204D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11.</w:t>
      </w:r>
      <w:r>
        <w:rPr>
          <w:b/>
          <w:szCs w:val="28"/>
        </w:rPr>
        <w:t xml:space="preserve"> Космология как наука. </w:t>
      </w:r>
      <w:r w:rsidRPr="0089204D">
        <w:rPr>
          <w:b/>
          <w:szCs w:val="28"/>
        </w:rPr>
        <w:t>Этапы освоения Космоса</w:t>
      </w:r>
      <w:r>
        <w:rPr>
          <w:b/>
          <w:szCs w:val="28"/>
        </w:rPr>
        <w:t>.</w:t>
      </w:r>
    </w:p>
    <w:p w:rsidR="0089204D" w:rsidRPr="007E3B7F" w:rsidRDefault="0089204D" w:rsidP="0089204D">
      <w:pPr>
        <w:spacing w:after="0" w:line="360" w:lineRule="auto"/>
        <w:ind w:firstLine="709"/>
        <w:jc w:val="both"/>
      </w:pPr>
      <w:r w:rsidRPr="0089204D">
        <w:rPr>
          <w:b/>
        </w:rPr>
        <w:t xml:space="preserve">Теоретическое занятие (1 </w:t>
      </w:r>
      <w:proofErr w:type="spellStart"/>
      <w:r w:rsidRPr="0089204D">
        <w:rPr>
          <w:b/>
        </w:rPr>
        <w:t>ак</w:t>
      </w:r>
      <w:proofErr w:type="spellEnd"/>
      <w:r w:rsidRPr="0089204D">
        <w:rPr>
          <w:b/>
        </w:rPr>
        <w:t>. ч.)</w:t>
      </w:r>
      <w:r w:rsidRPr="007E3B7F">
        <w:t xml:space="preserve"> Космология – это раздел астрономии, изучающий свойства, строение и эволюцию Вселенной в целом. Основные концептуальные взгляды космологии. </w:t>
      </w:r>
    </w:p>
    <w:p w:rsidR="0089204D" w:rsidRPr="00C40D13" w:rsidRDefault="0089204D" w:rsidP="0089204D">
      <w:pPr>
        <w:spacing w:after="0" w:line="360" w:lineRule="auto"/>
        <w:ind w:firstLine="709"/>
        <w:jc w:val="both"/>
        <w:rPr>
          <w:b/>
          <w:szCs w:val="28"/>
        </w:rPr>
      </w:pPr>
      <w:r w:rsidRPr="00C40D13">
        <w:rPr>
          <w:szCs w:val="28"/>
        </w:rPr>
        <w:t xml:space="preserve">Тема </w:t>
      </w:r>
      <w:r>
        <w:rPr>
          <w:szCs w:val="28"/>
        </w:rPr>
        <w:t>12.</w:t>
      </w:r>
      <w:r w:rsidRPr="00C40D13">
        <w:rPr>
          <w:b/>
          <w:szCs w:val="28"/>
        </w:rPr>
        <w:t xml:space="preserve"> История Вселенной</w:t>
      </w:r>
      <w:r>
        <w:rPr>
          <w:b/>
          <w:szCs w:val="28"/>
        </w:rPr>
        <w:t>.</w:t>
      </w:r>
      <w:r w:rsidRPr="0089204D">
        <w:t xml:space="preserve"> </w:t>
      </w:r>
      <w:r w:rsidRPr="0089204D">
        <w:rPr>
          <w:b/>
          <w:szCs w:val="28"/>
        </w:rPr>
        <w:t>Темная энергия и темная материя</w:t>
      </w:r>
      <w:r>
        <w:rPr>
          <w:b/>
          <w:szCs w:val="28"/>
        </w:rPr>
        <w:t>.</w:t>
      </w:r>
    </w:p>
    <w:p w:rsidR="0089204D" w:rsidRDefault="0089204D" w:rsidP="0089204D">
      <w:pPr>
        <w:spacing w:after="0" w:line="360" w:lineRule="auto"/>
        <w:ind w:firstLine="709"/>
        <w:jc w:val="both"/>
        <w:rPr>
          <w:rFonts w:ascii="Arial" w:hAnsi="Arial" w:cs="Arial"/>
          <w:color w:val="303030"/>
          <w:szCs w:val="28"/>
          <w:shd w:val="clear" w:color="auto" w:fill="FFFFFF"/>
        </w:rPr>
      </w:pPr>
      <w:r w:rsidRPr="00C40D13">
        <w:rPr>
          <w:b/>
          <w:iCs/>
          <w:color w:val="auto"/>
          <w:szCs w:val="28"/>
        </w:rPr>
        <w:t xml:space="preserve">Теоретическое занятие </w:t>
      </w:r>
      <w:r w:rsidRPr="00C40D13">
        <w:rPr>
          <w:b/>
          <w:iCs/>
          <w:szCs w:val="28"/>
        </w:rPr>
        <w:t xml:space="preserve">(1 </w:t>
      </w:r>
      <w:proofErr w:type="spellStart"/>
      <w:r w:rsidRPr="00C40D13">
        <w:rPr>
          <w:b/>
          <w:iCs/>
          <w:szCs w:val="28"/>
        </w:rPr>
        <w:t>ак</w:t>
      </w:r>
      <w:proofErr w:type="spellEnd"/>
      <w:r w:rsidRPr="00C40D13">
        <w:rPr>
          <w:b/>
          <w:iCs/>
          <w:szCs w:val="28"/>
        </w:rPr>
        <w:t>. ч.)</w:t>
      </w:r>
      <w:r w:rsidRPr="00C40D13">
        <w:rPr>
          <w:rFonts w:ascii="Verdana" w:hAnsi="Verdana"/>
          <w:color w:val="494949"/>
          <w:szCs w:val="28"/>
          <w:shd w:val="clear" w:color="auto" w:fill="FFFFFF"/>
        </w:rPr>
        <w:t xml:space="preserve"> </w:t>
      </w:r>
      <w:r w:rsidRPr="00C40D13">
        <w:rPr>
          <w:szCs w:val="28"/>
        </w:rPr>
        <w:t xml:space="preserve">Понятие «Вселенная». Основные теории ее происхождения. Структура и форма Вселенной. </w:t>
      </w:r>
      <w:r w:rsidRPr="00C40D13">
        <w:rPr>
          <w:iCs/>
          <w:szCs w:val="28"/>
        </w:rPr>
        <w:t xml:space="preserve">Объекты глубокого </w:t>
      </w:r>
      <w:r w:rsidRPr="00C40D13">
        <w:rPr>
          <w:iCs/>
          <w:szCs w:val="28"/>
        </w:rPr>
        <w:lastRenderedPageBreak/>
        <w:t xml:space="preserve">космоса: темная материя и темная энергия. Вклад </w:t>
      </w:r>
      <w:proofErr w:type="spellStart"/>
      <w:r w:rsidRPr="00C40D13">
        <w:rPr>
          <w:iCs/>
          <w:szCs w:val="28"/>
        </w:rPr>
        <w:t>A</w:t>
      </w:r>
      <w:r w:rsidRPr="00C40D13">
        <w:rPr>
          <w:szCs w:val="28"/>
        </w:rPr>
        <w:t>льбepта</w:t>
      </w:r>
      <w:proofErr w:type="spellEnd"/>
      <w:r w:rsidRPr="00C40D13">
        <w:rPr>
          <w:szCs w:val="28"/>
        </w:rPr>
        <w:t xml:space="preserve"> </w:t>
      </w:r>
      <w:proofErr w:type="spellStart"/>
      <w:r w:rsidRPr="00C40D13">
        <w:rPr>
          <w:szCs w:val="28"/>
        </w:rPr>
        <w:t>Эйнштeйна</w:t>
      </w:r>
      <w:proofErr w:type="spellEnd"/>
      <w:r w:rsidRPr="00C40D13">
        <w:rPr>
          <w:szCs w:val="28"/>
        </w:rPr>
        <w:t xml:space="preserve"> в изучени</w:t>
      </w:r>
      <w:r>
        <w:rPr>
          <w:szCs w:val="28"/>
        </w:rPr>
        <w:t>е</w:t>
      </w:r>
      <w:r w:rsidRPr="00C40D13">
        <w:rPr>
          <w:szCs w:val="28"/>
        </w:rPr>
        <w:t xml:space="preserve"> темной материи.</w:t>
      </w:r>
      <w:r w:rsidRPr="00C40D13">
        <w:rPr>
          <w:color w:val="303030"/>
          <w:szCs w:val="28"/>
          <w:shd w:val="clear" w:color="auto" w:fill="FFFFFF"/>
        </w:rPr>
        <w:t xml:space="preserve"> </w:t>
      </w:r>
      <w:r w:rsidRPr="00C40D13">
        <w:rPr>
          <w:szCs w:val="28"/>
        </w:rPr>
        <w:t>Выполнение теста в рабочей те</w:t>
      </w:r>
      <w:r>
        <w:rPr>
          <w:szCs w:val="28"/>
        </w:rPr>
        <w:t>т</w:t>
      </w:r>
      <w:r w:rsidRPr="00C40D13">
        <w:rPr>
          <w:szCs w:val="28"/>
        </w:rPr>
        <w:t>ради</w:t>
      </w:r>
      <w:r>
        <w:rPr>
          <w:szCs w:val="28"/>
        </w:rPr>
        <w:t>.</w:t>
      </w:r>
    </w:p>
    <w:p w:rsidR="0089204D" w:rsidRPr="0089204D" w:rsidRDefault="0089204D" w:rsidP="0089204D">
      <w:pPr>
        <w:spacing w:after="0" w:line="360" w:lineRule="auto"/>
        <w:ind w:firstLine="709"/>
        <w:jc w:val="both"/>
        <w:rPr>
          <w:rFonts w:ascii="Arial" w:hAnsi="Arial" w:cs="Arial"/>
          <w:color w:val="303030"/>
          <w:szCs w:val="28"/>
          <w:shd w:val="clear" w:color="auto" w:fill="FFFFFF"/>
        </w:rPr>
      </w:pPr>
    </w:p>
    <w:p w:rsidR="0089204D" w:rsidRPr="0089204D" w:rsidRDefault="00757D0F" w:rsidP="0089204D">
      <w:pPr>
        <w:pStyle w:val="2"/>
        <w:spacing w:before="0" w:line="360" w:lineRule="auto"/>
        <w:ind w:firstLine="709"/>
        <w:jc w:val="center"/>
        <w:rPr>
          <w:lang w:eastAsia="ru-RU"/>
        </w:rPr>
      </w:pPr>
      <w:r>
        <w:rPr>
          <w:lang w:eastAsia="ru-RU"/>
        </w:rPr>
        <w:t>Учебный (тематический) план: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850"/>
        <w:gridCol w:w="1134"/>
        <w:gridCol w:w="1276"/>
        <w:gridCol w:w="2864"/>
      </w:tblGrid>
      <w:tr w:rsidR="00757D0F" w:rsidRPr="0021364B" w:rsidTr="00D40D57">
        <w:tc>
          <w:tcPr>
            <w:tcW w:w="675" w:type="dxa"/>
            <w:vMerge w:val="restart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b/>
                <w:bCs/>
                <w:sz w:val="24"/>
                <w:szCs w:val="28"/>
                <w:lang w:eastAsia="ru-RU"/>
              </w:rPr>
            </w:pPr>
            <w:r w:rsidRPr="0021364B">
              <w:rPr>
                <w:b/>
                <w:bCs/>
                <w:sz w:val="24"/>
                <w:szCs w:val="28"/>
                <w:lang w:eastAsia="ru-RU"/>
              </w:rPr>
              <w:t>№ п</w:t>
            </w:r>
            <w:r w:rsidRPr="0021364B">
              <w:rPr>
                <w:b/>
                <w:bCs/>
                <w:sz w:val="24"/>
                <w:szCs w:val="28"/>
                <w:lang w:val="en-US" w:eastAsia="ru-RU"/>
              </w:rPr>
              <w:t>/</w:t>
            </w:r>
            <w:r w:rsidRPr="0021364B">
              <w:rPr>
                <w:b/>
                <w:bCs/>
                <w:sz w:val="24"/>
                <w:szCs w:val="28"/>
                <w:lang w:eastAsia="ru-RU"/>
              </w:rPr>
              <w:t>п</w:t>
            </w:r>
          </w:p>
        </w:tc>
        <w:tc>
          <w:tcPr>
            <w:tcW w:w="2552" w:type="dxa"/>
            <w:vMerge w:val="restart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b/>
                <w:bCs/>
                <w:sz w:val="24"/>
                <w:szCs w:val="28"/>
                <w:lang w:eastAsia="ru-RU"/>
              </w:rPr>
            </w:pPr>
            <w:r w:rsidRPr="0021364B">
              <w:rPr>
                <w:b/>
                <w:bCs/>
                <w:sz w:val="24"/>
                <w:szCs w:val="28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b/>
                <w:bCs/>
                <w:sz w:val="24"/>
                <w:szCs w:val="28"/>
                <w:lang w:eastAsia="ru-RU"/>
              </w:rPr>
            </w:pPr>
            <w:r w:rsidRPr="0021364B">
              <w:rPr>
                <w:b/>
                <w:bCs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2864" w:type="dxa"/>
            <w:vMerge w:val="restart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b/>
                <w:bCs/>
                <w:sz w:val="24"/>
                <w:szCs w:val="28"/>
                <w:lang w:eastAsia="ru-RU"/>
              </w:rPr>
            </w:pPr>
            <w:r w:rsidRPr="0021364B">
              <w:rPr>
                <w:b/>
                <w:bCs/>
                <w:sz w:val="24"/>
                <w:szCs w:val="28"/>
                <w:lang w:eastAsia="ru-RU"/>
              </w:rPr>
              <w:t>Форма контроля</w:t>
            </w:r>
          </w:p>
        </w:tc>
      </w:tr>
      <w:tr w:rsidR="00757D0F" w:rsidRPr="0021364B" w:rsidTr="00D40D57">
        <w:tc>
          <w:tcPr>
            <w:tcW w:w="675" w:type="dxa"/>
            <w:vMerge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 w:rsidRPr="0021364B">
              <w:rPr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color w:val="auto"/>
                <w:sz w:val="24"/>
                <w:szCs w:val="28"/>
                <w:lang w:eastAsia="ru-RU"/>
              </w:rPr>
            </w:pPr>
            <w:r w:rsidRPr="0021364B">
              <w:rPr>
                <w:color w:val="auto"/>
                <w:sz w:val="24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color w:val="auto"/>
                <w:sz w:val="24"/>
                <w:szCs w:val="28"/>
                <w:lang w:eastAsia="ru-RU"/>
              </w:rPr>
            </w:pPr>
            <w:r w:rsidRPr="0021364B">
              <w:rPr>
                <w:color w:val="auto"/>
                <w:sz w:val="24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864" w:type="dxa"/>
            <w:vMerge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757D0F" w:rsidRPr="0059298B" w:rsidRDefault="00757D0F" w:rsidP="00D40D5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9298B">
              <w:rPr>
                <w:sz w:val="24"/>
                <w:szCs w:val="24"/>
                <w:lang w:eastAsia="ru-RU"/>
              </w:rPr>
              <w:t>Астрономия как наука</w:t>
            </w:r>
            <w:r w:rsidR="00DA2298">
              <w:rPr>
                <w:sz w:val="24"/>
                <w:szCs w:val="24"/>
                <w:lang w:eastAsia="ru-RU"/>
              </w:rPr>
              <w:t xml:space="preserve">. </w:t>
            </w:r>
            <w:r w:rsidR="00DA2298" w:rsidRPr="00DA2298">
              <w:rPr>
                <w:sz w:val="24"/>
                <w:szCs w:val="24"/>
                <w:lang w:eastAsia="ru-RU"/>
              </w:rPr>
              <w:t>Знаменитые ученые-астрономы</w:t>
            </w:r>
            <w:r w:rsidR="00DA229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 w:rsidRPr="0021364B">
              <w:rPr>
                <w:sz w:val="24"/>
                <w:szCs w:val="28"/>
                <w:lang w:eastAsia="ru-RU"/>
              </w:rPr>
              <w:t>-</w:t>
            </w:r>
          </w:p>
        </w:tc>
        <w:tc>
          <w:tcPr>
            <w:tcW w:w="2864" w:type="dxa"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1364B">
              <w:rPr>
                <w:sz w:val="24"/>
                <w:szCs w:val="28"/>
                <w:lang w:eastAsia="ru-RU"/>
              </w:rPr>
              <w:t>Устный опрос, задания из рабочей тетради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552" w:type="dxa"/>
          </w:tcPr>
          <w:p w:rsidR="00757D0F" w:rsidRPr="0059298B" w:rsidRDefault="00757D0F" w:rsidP="00D40D5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9298B">
              <w:rPr>
                <w:sz w:val="24"/>
                <w:szCs w:val="24"/>
              </w:rPr>
              <w:t>Астрономические приборы и обсерватори</w:t>
            </w:r>
            <w:r>
              <w:rPr>
                <w:sz w:val="24"/>
                <w:szCs w:val="24"/>
              </w:rPr>
              <w:t>и</w:t>
            </w:r>
            <w:r w:rsidR="00DA2298">
              <w:rPr>
                <w:sz w:val="24"/>
                <w:szCs w:val="24"/>
              </w:rPr>
              <w:t>. Телескоп.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64" w:type="dxa"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</w:t>
            </w:r>
            <w:r w:rsidRPr="0021364B">
              <w:rPr>
                <w:sz w:val="24"/>
                <w:szCs w:val="28"/>
                <w:lang w:eastAsia="ru-RU"/>
              </w:rPr>
              <w:t>адания из рабочей тетради</w:t>
            </w:r>
            <w:r>
              <w:rPr>
                <w:sz w:val="24"/>
                <w:szCs w:val="28"/>
                <w:lang w:eastAsia="ru-RU"/>
              </w:rPr>
              <w:t>. Практическая работа №1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552" w:type="dxa"/>
          </w:tcPr>
          <w:p w:rsidR="00757D0F" w:rsidRPr="00921F73" w:rsidRDefault="00757D0F" w:rsidP="00D40D5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757D0F">
              <w:rPr>
                <w:sz w:val="24"/>
                <w:szCs w:val="24"/>
              </w:rPr>
              <w:t>Экскурсия по созвездиям</w:t>
            </w:r>
            <w:r w:rsidR="00DA2298">
              <w:rPr>
                <w:sz w:val="24"/>
                <w:szCs w:val="24"/>
              </w:rPr>
              <w:t>.</w:t>
            </w:r>
            <w:r w:rsidRPr="00757D0F">
              <w:rPr>
                <w:sz w:val="24"/>
                <w:szCs w:val="24"/>
              </w:rPr>
              <w:t xml:space="preserve"> </w:t>
            </w:r>
            <w:r w:rsidR="003F4FB2">
              <w:rPr>
                <w:sz w:val="24"/>
                <w:szCs w:val="24"/>
              </w:rPr>
              <w:t>Подвижная звездная карта.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64" w:type="dxa"/>
          </w:tcPr>
          <w:p w:rsidR="00757D0F" w:rsidRPr="0021364B" w:rsidRDefault="00757D0F" w:rsidP="003F4FB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757D0F">
              <w:rPr>
                <w:sz w:val="24"/>
                <w:szCs w:val="28"/>
                <w:lang w:eastAsia="ru-RU"/>
              </w:rPr>
              <w:t xml:space="preserve">Устный опрос, задания из рабочей тетради </w:t>
            </w:r>
            <w:r>
              <w:rPr>
                <w:sz w:val="24"/>
                <w:szCs w:val="28"/>
                <w:lang w:eastAsia="ru-RU"/>
              </w:rPr>
              <w:t>Практическая работа №</w:t>
            </w:r>
            <w:r w:rsidR="00DA2298">
              <w:rPr>
                <w:sz w:val="24"/>
                <w:szCs w:val="28"/>
                <w:lang w:eastAsia="ru-RU"/>
              </w:rPr>
              <w:t>2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552" w:type="dxa"/>
          </w:tcPr>
          <w:p w:rsidR="00757D0F" w:rsidRPr="00C77133" w:rsidRDefault="00757D0F" w:rsidP="00D40D5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77133">
              <w:rPr>
                <w:sz w:val="24"/>
                <w:szCs w:val="24"/>
              </w:rPr>
              <w:t xml:space="preserve">Годичное движение Солнца по небу. </w:t>
            </w:r>
            <w:r w:rsidRPr="005E14F4">
              <w:rPr>
                <w:sz w:val="24"/>
                <w:szCs w:val="24"/>
              </w:rPr>
              <w:t>Эклиптика</w:t>
            </w:r>
            <w:r w:rsidR="00DA2298">
              <w:rPr>
                <w:sz w:val="24"/>
                <w:szCs w:val="24"/>
              </w:rPr>
              <w:t xml:space="preserve">. </w:t>
            </w:r>
            <w:r w:rsidR="00DA2298" w:rsidRPr="00DA2298">
              <w:rPr>
                <w:sz w:val="24"/>
                <w:szCs w:val="24"/>
              </w:rPr>
              <w:t>Все о Солнце</w:t>
            </w:r>
            <w:r w:rsidR="003F4FB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-</w:t>
            </w:r>
          </w:p>
        </w:tc>
        <w:tc>
          <w:tcPr>
            <w:tcW w:w="2864" w:type="dxa"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Устный опрос</w:t>
            </w:r>
            <w:r w:rsidRPr="0021364B">
              <w:rPr>
                <w:sz w:val="24"/>
                <w:szCs w:val="28"/>
                <w:lang w:eastAsia="ru-RU"/>
              </w:rPr>
              <w:t>, задания из рабочей тетради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552" w:type="dxa"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09252A">
              <w:rPr>
                <w:sz w:val="24"/>
                <w:szCs w:val="24"/>
              </w:rPr>
              <w:t>Объекты Солнечной системы</w:t>
            </w:r>
            <w:r w:rsidR="003F4FB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64" w:type="dxa"/>
          </w:tcPr>
          <w:p w:rsidR="00757D0F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</w:t>
            </w:r>
            <w:r w:rsidRPr="0021364B">
              <w:rPr>
                <w:sz w:val="24"/>
                <w:szCs w:val="28"/>
                <w:lang w:eastAsia="ru-RU"/>
              </w:rPr>
              <w:t>адания из рабочей тетради</w:t>
            </w:r>
            <w:r w:rsidR="003F4FB2">
              <w:rPr>
                <w:sz w:val="24"/>
                <w:szCs w:val="28"/>
                <w:lang w:eastAsia="ru-RU"/>
              </w:rPr>
              <w:t>.</w:t>
            </w:r>
            <w:r>
              <w:rPr>
                <w:sz w:val="24"/>
                <w:szCs w:val="28"/>
                <w:lang w:eastAsia="ru-RU"/>
              </w:rPr>
              <w:t xml:space="preserve"> </w:t>
            </w:r>
          </w:p>
          <w:p w:rsidR="003F4FB2" w:rsidRDefault="00757D0F" w:rsidP="00DA229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1364B">
              <w:rPr>
                <w:sz w:val="24"/>
                <w:szCs w:val="28"/>
                <w:lang w:eastAsia="ru-RU"/>
              </w:rPr>
              <w:t>П</w:t>
            </w:r>
            <w:r>
              <w:rPr>
                <w:sz w:val="24"/>
                <w:szCs w:val="28"/>
                <w:lang w:eastAsia="ru-RU"/>
              </w:rPr>
              <w:t xml:space="preserve">рактическая работа </w:t>
            </w:r>
          </w:p>
          <w:p w:rsidR="00757D0F" w:rsidRPr="0021364B" w:rsidRDefault="00757D0F" w:rsidP="00DA229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№ </w:t>
            </w:r>
            <w:r w:rsidR="00DA2298">
              <w:rPr>
                <w:sz w:val="24"/>
                <w:szCs w:val="28"/>
                <w:lang w:eastAsia="ru-RU"/>
              </w:rPr>
              <w:t>3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552" w:type="dxa"/>
          </w:tcPr>
          <w:p w:rsidR="00757D0F" w:rsidRPr="0009252A" w:rsidRDefault="00DA2298" w:rsidP="00D40D57">
            <w:pPr>
              <w:spacing w:after="0" w:line="240" w:lineRule="auto"/>
              <w:rPr>
                <w:sz w:val="24"/>
                <w:szCs w:val="24"/>
              </w:rPr>
            </w:pPr>
            <w:r w:rsidRPr="00DA2298">
              <w:rPr>
                <w:sz w:val="24"/>
                <w:szCs w:val="24"/>
              </w:rPr>
              <w:t>Наша планета Земля</w:t>
            </w:r>
            <w:r>
              <w:rPr>
                <w:sz w:val="24"/>
                <w:szCs w:val="24"/>
              </w:rPr>
              <w:t>.</w:t>
            </w:r>
            <w:r w:rsidRPr="00DA2298">
              <w:rPr>
                <w:sz w:val="24"/>
                <w:szCs w:val="24"/>
              </w:rPr>
              <w:t xml:space="preserve"> </w:t>
            </w:r>
            <w:r w:rsidR="00757D0F">
              <w:rPr>
                <w:sz w:val="24"/>
                <w:szCs w:val="24"/>
              </w:rPr>
              <w:t>Луна и ее природа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57D0F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57D0F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64" w:type="dxa"/>
          </w:tcPr>
          <w:p w:rsidR="00757D0F" w:rsidRDefault="00DA2298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</w:t>
            </w:r>
            <w:r w:rsidR="00757D0F" w:rsidRPr="0021364B">
              <w:rPr>
                <w:sz w:val="24"/>
                <w:szCs w:val="28"/>
                <w:lang w:eastAsia="ru-RU"/>
              </w:rPr>
              <w:t>адания из рабочей тетради</w:t>
            </w:r>
            <w:r w:rsidR="00F32CD5">
              <w:rPr>
                <w:sz w:val="24"/>
                <w:szCs w:val="28"/>
                <w:lang w:eastAsia="ru-RU"/>
              </w:rPr>
              <w:t>.</w:t>
            </w:r>
          </w:p>
          <w:p w:rsidR="00757D0F" w:rsidRPr="0021364B" w:rsidRDefault="00757D0F" w:rsidP="003F4FB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1364B">
              <w:rPr>
                <w:sz w:val="24"/>
                <w:szCs w:val="28"/>
                <w:lang w:eastAsia="ru-RU"/>
              </w:rPr>
              <w:t>П</w:t>
            </w:r>
            <w:r>
              <w:rPr>
                <w:sz w:val="24"/>
                <w:szCs w:val="28"/>
                <w:lang w:eastAsia="ru-RU"/>
              </w:rPr>
              <w:t>рактическая работа №</w:t>
            </w:r>
            <w:r w:rsidR="003F4FB2">
              <w:rPr>
                <w:sz w:val="24"/>
                <w:szCs w:val="28"/>
                <w:lang w:eastAsia="ru-RU"/>
              </w:rPr>
              <w:t>4</w:t>
            </w:r>
            <w:r w:rsidRPr="0021364B"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552" w:type="dxa"/>
          </w:tcPr>
          <w:p w:rsidR="00757D0F" w:rsidRPr="0021364B" w:rsidRDefault="00DA2298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DA2298">
              <w:rPr>
                <w:sz w:val="24"/>
                <w:szCs w:val="24"/>
              </w:rPr>
              <w:t>Происхождение Солнечной системы</w:t>
            </w:r>
            <w:r>
              <w:rPr>
                <w:sz w:val="24"/>
                <w:szCs w:val="24"/>
              </w:rPr>
              <w:t>.</w:t>
            </w:r>
            <w:r w:rsidRPr="00DA2298">
              <w:rPr>
                <w:sz w:val="24"/>
                <w:szCs w:val="24"/>
              </w:rPr>
              <w:t xml:space="preserve"> </w:t>
            </w:r>
            <w:r w:rsidR="00757D0F" w:rsidRPr="0009252A">
              <w:rPr>
                <w:sz w:val="24"/>
                <w:szCs w:val="24"/>
              </w:rPr>
              <w:t>Движение тел Солнечной системы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64" w:type="dxa"/>
          </w:tcPr>
          <w:p w:rsidR="00757D0F" w:rsidRDefault="00DA2298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DA2298">
              <w:rPr>
                <w:sz w:val="24"/>
                <w:szCs w:val="28"/>
                <w:lang w:eastAsia="ru-RU"/>
              </w:rPr>
              <w:t>Устный опрос</w:t>
            </w:r>
            <w:r>
              <w:rPr>
                <w:sz w:val="24"/>
                <w:szCs w:val="28"/>
                <w:lang w:eastAsia="ru-RU"/>
              </w:rPr>
              <w:t xml:space="preserve">, </w:t>
            </w:r>
            <w:r w:rsidR="00757D0F" w:rsidRPr="0021364B">
              <w:rPr>
                <w:sz w:val="24"/>
                <w:szCs w:val="28"/>
                <w:lang w:eastAsia="ru-RU"/>
              </w:rPr>
              <w:t>задания из рабочей тетради</w:t>
            </w:r>
            <w:r w:rsidR="00F32CD5">
              <w:rPr>
                <w:sz w:val="24"/>
                <w:szCs w:val="28"/>
                <w:lang w:eastAsia="ru-RU"/>
              </w:rPr>
              <w:t>.</w:t>
            </w:r>
          </w:p>
          <w:p w:rsidR="00757D0F" w:rsidRPr="0021364B" w:rsidRDefault="00757D0F" w:rsidP="003F4FB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1364B">
              <w:rPr>
                <w:sz w:val="24"/>
                <w:szCs w:val="28"/>
                <w:lang w:eastAsia="ru-RU"/>
              </w:rPr>
              <w:t>П</w:t>
            </w:r>
            <w:r>
              <w:rPr>
                <w:sz w:val="24"/>
                <w:szCs w:val="28"/>
                <w:lang w:eastAsia="ru-RU"/>
              </w:rPr>
              <w:t>рактическая работа №</w:t>
            </w:r>
            <w:r w:rsidR="003F4FB2">
              <w:rPr>
                <w:sz w:val="24"/>
                <w:szCs w:val="28"/>
                <w:lang w:eastAsia="ru-RU"/>
              </w:rPr>
              <w:t>5</w:t>
            </w:r>
            <w:r w:rsidRPr="0021364B"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bCs/>
                <w:sz w:val="24"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552" w:type="dxa"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Структура звезды</w:t>
            </w:r>
            <w:r w:rsidR="00DA2298">
              <w:rPr>
                <w:sz w:val="24"/>
                <w:szCs w:val="24"/>
              </w:rPr>
              <w:t xml:space="preserve">. </w:t>
            </w:r>
            <w:r w:rsidR="00DA2298" w:rsidRPr="00DA2298">
              <w:rPr>
                <w:sz w:val="24"/>
                <w:szCs w:val="24"/>
              </w:rPr>
              <w:t>Жизнь звёзд</w:t>
            </w:r>
            <w:r w:rsidR="003F4FB2">
              <w:rPr>
                <w:sz w:val="24"/>
                <w:szCs w:val="24"/>
              </w:rPr>
              <w:t xml:space="preserve">. </w:t>
            </w:r>
            <w:r w:rsidR="003F4FB2" w:rsidRPr="003F4FB2">
              <w:rPr>
                <w:sz w:val="24"/>
                <w:szCs w:val="24"/>
              </w:rPr>
              <w:t>Открытие переменных звёзд. Новые. Сверхновые.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-</w:t>
            </w:r>
          </w:p>
        </w:tc>
        <w:tc>
          <w:tcPr>
            <w:tcW w:w="2864" w:type="dxa"/>
          </w:tcPr>
          <w:p w:rsidR="00757D0F" w:rsidRPr="0021364B" w:rsidRDefault="00765A46" w:rsidP="00765A4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Устный опрос.</w:t>
            </w:r>
            <w:r w:rsidR="00757D0F" w:rsidRPr="0021364B">
              <w:rPr>
                <w:sz w:val="24"/>
                <w:szCs w:val="28"/>
                <w:lang w:eastAsia="ru-RU"/>
              </w:rPr>
              <w:t xml:space="preserve"> </w:t>
            </w:r>
            <w:r w:rsidR="003F4FB2" w:rsidRPr="003F4FB2">
              <w:rPr>
                <w:sz w:val="24"/>
                <w:szCs w:val="28"/>
                <w:lang w:eastAsia="ru-RU"/>
              </w:rPr>
              <w:t>Выполнение кейс- заданий по индивидуальным темам</w:t>
            </w:r>
          </w:p>
        </w:tc>
      </w:tr>
      <w:tr w:rsidR="00757D0F" w:rsidRPr="0021364B" w:rsidTr="00D40D57">
        <w:tc>
          <w:tcPr>
            <w:tcW w:w="675" w:type="dxa"/>
            <w:shd w:val="clear" w:color="auto" w:fill="FFFFFF"/>
          </w:tcPr>
          <w:p w:rsidR="00757D0F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shd w:val="clear" w:color="auto" w:fill="FFFFFF"/>
          </w:tcPr>
          <w:p w:rsidR="00757D0F" w:rsidRDefault="00757D0F" w:rsidP="00D40D57">
            <w:pPr>
              <w:tabs>
                <w:tab w:val="left" w:pos="709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Черные дыры</w:t>
            </w:r>
            <w:r w:rsidR="00DA2298">
              <w:rPr>
                <w:sz w:val="24"/>
                <w:szCs w:val="24"/>
              </w:rPr>
              <w:t xml:space="preserve">. </w:t>
            </w:r>
            <w:r w:rsidR="00DA2298" w:rsidRPr="00DA2298">
              <w:rPr>
                <w:sz w:val="24"/>
                <w:szCs w:val="24"/>
              </w:rPr>
              <w:t>Разновидности черных дыр</w:t>
            </w:r>
            <w:r w:rsidR="00DA229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FFFFF"/>
          </w:tcPr>
          <w:p w:rsidR="00757D0F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757D0F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757D0F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-</w:t>
            </w:r>
          </w:p>
        </w:tc>
        <w:tc>
          <w:tcPr>
            <w:tcW w:w="2864" w:type="dxa"/>
            <w:shd w:val="clear" w:color="auto" w:fill="FFFFFF"/>
          </w:tcPr>
          <w:p w:rsidR="00757D0F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Задания из рабочей тетради, устный опрос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552" w:type="dxa"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Наша Галактика</w:t>
            </w:r>
            <w:r w:rsidR="00DA2298">
              <w:rPr>
                <w:sz w:val="24"/>
                <w:szCs w:val="28"/>
                <w:lang w:eastAsia="ru-RU"/>
              </w:rPr>
              <w:t xml:space="preserve">. </w:t>
            </w:r>
            <w:r w:rsidR="00DA2298" w:rsidRPr="00DA2298">
              <w:rPr>
                <w:sz w:val="24"/>
                <w:szCs w:val="28"/>
                <w:lang w:eastAsia="ru-RU"/>
              </w:rPr>
              <w:t>Типы галактик</w:t>
            </w:r>
            <w:r w:rsidR="00DA2298">
              <w:rPr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0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64" w:type="dxa"/>
          </w:tcPr>
          <w:p w:rsidR="00757D0F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1364B">
              <w:rPr>
                <w:sz w:val="24"/>
                <w:szCs w:val="28"/>
                <w:lang w:eastAsia="ru-RU"/>
              </w:rPr>
              <w:t>П</w:t>
            </w:r>
            <w:r>
              <w:rPr>
                <w:sz w:val="24"/>
                <w:szCs w:val="28"/>
                <w:lang w:eastAsia="ru-RU"/>
              </w:rPr>
              <w:t xml:space="preserve">рактическая работа № </w:t>
            </w:r>
            <w:r w:rsidR="00F32CD5">
              <w:rPr>
                <w:sz w:val="24"/>
                <w:szCs w:val="28"/>
                <w:lang w:eastAsia="ru-RU"/>
              </w:rPr>
              <w:t>6</w:t>
            </w:r>
          </w:p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3F4FB2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552" w:type="dxa"/>
          </w:tcPr>
          <w:p w:rsidR="00757D0F" w:rsidRPr="005E14F4" w:rsidRDefault="00757D0F" w:rsidP="00F32CD5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5E14F4">
              <w:rPr>
                <w:sz w:val="24"/>
                <w:szCs w:val="24"/>
              </w:rPr>
              <w:t>Космология как наука</w:t>
            </w:r>
            <w:r w:rsidR="00DA2298">
              <w:rPr>
                <w:sz w:val="24"/>
                <w:szCs w:val="24"/>
              </w:rPr>
              <w:t>.</w:t>
            </w:r>
            <w:r w:rsidR="00DA2298">
              <w:t xml:space="preserve"> </w:t>
            </w:r>
            <w:r w:rsidR="00DA2298">
              <w:rPr>
                <w:sz w:val="24"/>
                <w:szCs w:val="24"/>
              </w:rPr>
              <w:t>Этапы освоения к</w:t>
            </w:r>
            <w:r w:rsidR="00DA2298" w:rsidRPr="00DA2298">
              <w:rPr>
                <w:sz w:val="24"/>
                <w:szCs w:val="24"/>
              </w:rPr>
              <w:t>осмоса</w:t>
            </w:r>
            <w:r w:rsidR="00DA229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-</w:t>
            </w:r>
          </w:p>
        </w:tc>
        <w:tc>
          <w:tcPr>
            <w:tcW w:w="2864" w:type="dxa"/>
          </w:tcPr>
          <w:p w:rsidR="00757D0F" w:rsidRPr="0021364B" w:rsidRDefault="00757D0F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Устный опрос, </w:t>
            </w:r>
            <w:r w:rsidRPr="0021364B">
              <w:rPr>
                <w:sz w:val="24"/>
                <w:szCs w:val="28"/>
                <w:lang w:eastAsia="ru-RU"/>
              </w:rPr>
              <w:t>задания из рабочей тетради</w:t>
            </w:r>
          </w:p>
        </w:tc>
      </w:tr>
      <w:tr w:rsidR="00F32CD5" w:rsidRPr="0021364B" w:rsidTr="00D40D57">
        <w:tc>
          <w:tcPr>
            <w:tcW w:w="675" w:type="dxa"/>
          </w:tcPr>
          <w:p w:rsidR="00F32CD5" w:rsidRDefault="00F32CD5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552" w:type="dxa"/>
          </w:tcPr>
          <w:p w:rsidR="00F32CD5" w:rsidRPr="005E14F4" w:rsidRDefault="00F32CD5" w:rsidP="00D40D57">
            <w:pPr>
              <w:spacing w:line="240" w:lineRule="auto"/>
              <w:rPr>
                <w:sz w:val="24"/>
                <w:szCs w:val="24"/>
              </w:rPr>
            </w:pPr>
            <w:r w:rsidRPr="003F4FB2">
              <w:rPr>
                <w:sz w:val="24"/>
                <w:szCs w:val="24"/>
              </w:rPr>
              <w:t>История Вселенной. Темная энергия и темная материя.</w:t>
            </w:r>
          </w:p>
        </w:tc>
        <w:tc>
          <w:tcPr>
            <w:tcW w:w="850" w:type="dxa"/>
          </w:tcPr>
          <w:p w:rsidR="00F32CD5" w:rsidRDefault="00F32CD5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32CD5" w:rsidRDefault="00F32CD5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32CD5" w:rsidRDefault="00F32CD5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-</w:t>
            </w:r>
          </w:p>
        </w:tc>
        <w:tc>
          <w:tcPr>
            <w:tcW w:w="2864" w:type="dxa"/>
          </w:tcPr>
          <w:p w:rsidR="00F32CD5" w:rsidRDefault="00F32CD5" w:rsidP="00D40D5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Выполнение практических заданий, Тест</w:t>
            </w:r>
          </w:p>
        </w:tc>
      </w:tr>
      <w:tr w:rsidR="00757D0F" w:rsidRPr="0021364B" w:rsidTr="00D40D57">
        <w:tc>
          <w:tcPr>
            <w:tcW w:w="675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 w:rsidRPr="0021364B">
              <w:rPr>
                <w:b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757D0F" w:rsidRPr="0021364B" w:rsidRDefault="00F32CD5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134" w:type="dxa"/>
          </w:tcPr>
          <w:p w:rsidR="00757D0F" w:rsidRPr="0021364B" w:rsidRDefault="00F32CD5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276" w:type="dxa"/>
          </w:tcPr>
          <w:p w:rsidR="00757D0F" w:rsidRPr="0021364B" w:rsidRDefault="00F32CD5" w:rsidP="00D40D57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864" w:type="dxa"/>
          </w:tcPr>
          <w:p w:rsidR="00757D0F" w:rsidRPr="0021364B" w:rsidRDefault="00757D0F" w:rsidP="00D40D57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</w:p>
        </w:tc>
      </w:tr>
    </w:tbl>
    <w:p w:rsidR="00757D0F" w:rsidRPr="00F21B81" w:rsidRDefault="00757D0F" w:rsidP="00757D0F">
      <w:pPr>
        <w:rPr>
          <w:lang w:eastAsia="ru-RU"/>
        </w:rPr>
      </w:pPr>
    </w:p>
    <w:p w:rsidR="0089204D" w:rsidRDefault="0089204D" w:rsidP="00757D0F">
      <w:pPr>
        <w:spacing w:after="0"/>
        <w:jc w:val="center"/>
        <w:rPr>
          <w:b/>
          <w:iCs/>
          <w:szCs w:val="28"/>
        </w:rPr>
      </w:pPr>
    </w:p>
    <w:p w:rsidR="00757D0F" w:rsidRPr="00A36A30" w:rsidRDefault="00757D0F" w:rsidP="00757D0F">
      <w:pPr>
        <w:spacing w:after="0"/>
        <w:jc w:val="center"/>
        <w:rPr>
          <w:b/>
          <w:sz w:val="32"/>
          <w:szCs w:val="32"/>
        </w:rPr>
      </w:pPr>
      <w:r w:rsidRPr="00A36A30">
        <w:rPr>
          <w:b/>
          <w:sz w:val="32"/>
          <w:szCs w:val="32"/>
        </w:rPr>
        <w:t>Планируемые результаты</w:t>
      </w:r>
    </w:p>
    <w:p w:rsidR="00757D0F" w:rsidRPr="0008189F" w:rsidRDefault="00757D0F" w:rsidP="00757D0F">
      <w:pPr>
        <w:spacing w:after="0" w:line="360" w:lineRule="auto"/>
        <w:ind w:firstLine="709"/>
        <w:contextualSpacing/>
        <w:jc w:val="both"/>
        <w:rPr>
          <w:color w:val="auto"/>
          <w:szCs w:val="28"/>
        </w:rPr>
      </w:pPr>
      <w:r w:rsidRPr="0008189F">
        <w:rPr>
          <w:color w:val="auto"/>
          <w:szCs w:val="28"/>
        </w:rPr>
        <w:t xml:space="preserve">Для достижения поставленной цели и реализации задач </w:t>
      </w:r>
      <w:r w:rsidRPr="00301E9F">
        <w:rPr>
          <w:color w:val="auto"/>
          <w:szCs w:val="28"/>
        </w:rPr>
        <w:t>дисциплины Астрономия</w:t>
      </w:r>
      <w:r>
        <w:rPr>
          <w:color w:val="5B9BD5"/>
          <w:szCs w:val="28"/>
        </w:rPr>
        <w:t xml:space="preserve"> </w:t>
      </w:r>
      <w:r w:rsidRPr="0008189F">
        <w:rPr>
          <w:color w:val="auto"/>
          <w:szCs w:val="28"/>
        </w:rPr>
        <w:t xml:space="preserve">используются следующие методы обучения: </w:t>
      </w:r>
    </w:p>
    <w:p w:rsidR="00757D0F" w:rsidRPr="0008189F" w:rsidRDefault="00757D0F" w:rsidP="00757D0F">
      <w:pPr>
        <w:spacing w:after="0" w:line="360" w:lineRule="auto"/>
        <w:ind w:firstLine="709"/>
        <w:jc w:val="both"/>
        <w:rPr>
          <w:color w:val="auto"/>
          <w:szCs w:val="28"/>
        </w:rPr>
      </w:pPr>
      <w:r w:rsidRPr="0008189F">
        <w:rPr>
          <w:color w:val="auto"/>
          <w:szCs w:val="28"/>
        </w:rPr>
        <w:t>а) методы начального усвоения учебного материала:</w:t>
      </w:r>
    </w:p>
    <w:p w:rsidR="00757D0F" w:rsidRDefault="00757D0F" w:rsidP="00757D0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словесный, </w:t>
      </w:r>
    </w:p>
    <w:p w:rsidR="00757D0F" w:rsidRDefault="00757D0F" w:rsidP="00757D0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наглядный</w:t>
      </w:r>
    </w:p>
    <w:p w:rsidR="00757D0F" w:rsidRDefault="00757D0F" w:rsidP="00757D0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практический (наблюдение), </w:t>
      </w:r>
    </w:p>
    <w:p w:rsidR="00757D0F" w:rsidRDefault="00757D0F" w:rsidP="00757D0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объяснительно-иллюстративный, </w:t>
      </w:r>
    </w:p>
    <w:p w:rsidR="00757D0F" w:rsidRDefault="00757D0F" w:rsidP="00757D0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частично-поисковый, </w:t>
      </w:r>
    </w:p>
    <w:p w:rsidR="00757D0F" w:rsidRPr="00132B79" w:rsidRDefault="00757D0F" w:rsidP="00757D0F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игровой; </w:t>
      </w:r>
    </w:p>
    <w:p w:rsidR="00757D0F" w:rsidRPr="00275D06" w:rsidRDefault="00757D0F" w:rsidP="00757D0F">
      <w:pPr>
        <w:spacing w:after="0" w:line="360" w:lineRule="auto"/>
        <w:ind w:firstLine="709"/>
        <w:jc w:val="both"/>
        <w:rPr>
          <w:color w:val="auto"/>
          <w:szCs w:val="28"/>
        </w:rPr>
      </w:pPr>
      <w:r w:rsidRPr="0008189F">
        <w:rPr>
          <w:color w:val="auto"/>
          <w:szCs w:val="28"/>
        </w:rPr>
        <w:t xml:space="preserve">б) </w:t>
      </w:r>
      <w:r w:rsidRPr="00942ED7">
        <w:rPr>
          <w:szCs w:val="28"/>
        </w:rPr>
        <w:t xml:space="preserve">методы закрепления и совершенствования приобретенных знаний: </w:t>
      </w:r>
    </w:p>
    <w:p w:rsidR="00757D0F" w:rsidRPr="00275D06" w:rsidRDefault="00757D0F" w:rsidP="00757D0F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color w:val="auto"/>
          <w:szCs w:val="28"/>
        </w:rPr>
      </w:pPr>
      <w:r w:rsidRPr="00942ED7">
        <w:rPr>
          <w:szCs w:val="28"/>
        </w:rPr>
        <w:t>практические задания</w:t>
      </w:r>
      <w:r>
        <w:rPr>
          <w:szCs w:val="28"/>
        </w:rPr>
        <w:t>.</w:t>
      </w:r>
    </w:p>
    <w:p w:rsidR="00757D0F" w:rsidRPr="00301E9F" w:rsidRDefault="00757D0F" w:rsidP="00757D0F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color w:val="FF0000"/>
          <w:szCs w:val="28"/>
        </w:rPr>
      </w:pPr>
      <w:r w:rsidRPr="00301E9F">
        <w:rPr>
          <w:szCs w:val="28"/>
        </w:rPr>
        <w:t xml:space="preserve">практические работы. </w:t>
      </w:r>
    </w:p>
    <w:p w:rsidR="00757D0F" w:rsidRPr="0048178F" w:rsidRDefault="00757D0F" w:rsidP="00757D0F">
      <w:pPr>
        <w:spacing w:after="0" w:line="360" w:lineRule="auto"/>
        <w:ind w:firstLine="709"/>
        <w:contextualSpacing/>
        <w:jc w:val="both"/>
        <w:rPr>
          <w:color w:val="auto"/>
          <w:szCs w:val="28"/>
        </w:rPr>
      </w:pPr>
      <w:r w:rsidRPr="0048178F">
        <w:rPr>
          <w:color w:val="auto"/>
          <w:szCs w:val="28"/>
        </w:rPr>
        <w:t>Способы диагностики и контроля результатов.</w:t>
      </w:r>
    </w:p>
    <w:p w:rsidR="00757D0F" w:rsidRPr="00EE1355" w:rsidRDefault="00757D0F" w:rsidP="00757D0F">
      <w:pPr>
        <w:spacing w:after="0" w:line="360" w:lineRule="auto"/>
        <w:ind w:firstLine="709"/>
        <w:contextualSpacing/>
        <w:jc w:val="both"/>
        <w:rPr>
          <w:color w:val="FF0000"/>
          <w:szCs w:val="28"/>
        </w:rPr>
      </w:pPr>
      <w:r w:rsidRPr="0048178F">
        <w:rPr>
          <w:color w:val="auto"/>
          <w:szCs w:val="28"/>
        </w:rPr>
        <w:t>Используются следующие виды контроля: текущий контроль (п</w:t>
      </w:r>
      <w:r>
        <w:rPr>
          <w:color w:val="auto"/>
          <w:szCs w:val="28"/>
        </w:rPr>
        <w:t>р</w:t>
      </w:r>
      <w:r w:rsidRPr="0048178F">
        <w:rPr>
          <w:color w:val="auto"/>
          <w:szCs w:val="28"/>
        </w:rPr>
        <w:t xml:space="preserve">оводится на каждом занятии), </w:t>
      </w:r>
      <w:r>
        <w:rPr>
          <w:color w:val="auto"/>
          <w:szCs w:val="28"/>
        </w:rPr>
        <w:t>итоговый</w:t>
      </w:r>
      <w:r w:rsidRPr="00500F73">
        <w:rPr>
          <w:color w:val="auto"/>
          <w:szCs w:val="28"/>
        </w:rPr>
        <w:t xml:space="preserve"> контроль (по окончанию полугодия).</w:t>
      </w:r>
      <w:r>
        <w:rPr>
          <w:color w:val="auto"/>
          <w:szCs w:val="28"/>
        </w:rPr>
        <w:t xml:space="preserve"> </w:t>
      </w:r>
    </w:p>
    <w:p w:rsidR="00757D0F" w:rsidRPr="00CF1D28" w:rsidRDefault="00757D0F" w:rsidP="00757D0F">
      <w:pPr>
        <w:pStyle w:val="a8"/>
        <w:spacing w:before="0" w:beforeAutospacing="0" w:after="0" w:afterAutospacing="0" w:line="360" w:lineRule="auto"/>
        <w:jc w:val="center"/>
        <w:rPr>
          <w:color w:val="333333"/>
          <w:sz w:val="23"/>
          <w:szCs w:val="23"/>
        </w:rPr>
      </w:pPr>
      <w:r w:rsidRPr="00CF1D28">
        <w:rPr>
          <w:b/>
          <w:bCs/>
          <w:color w:val="000000"/>
          <w:sz w:val="28"/>
          <w:szCs w:val="28"/>
        </w:rPr>
        <w:t>Результаты обучения</w:t>
      </w:r>
    </w:p>
    <w:p w:rsidR="00757D0F" w:rsidRPr="00CF1D28" w:rsidRDefault="00757D0F" w:rsidP="00757D0F">
      <w:pPr>
        <w:pStyle w:val="a8"/>
        <w:spacing w:before="0" w:beforeAutospacing="0" w:after="0" w:afterAutospacing="0" w:line="360" w:lineRule="auto"/>
        <w:ind w:firstLine="709"/>
        <w:jc w:val="both"/>
        <w:rPr>
          <w:color w:val="333333"/>
          <w:sz w:val="23"/>
          <w:szCs w:val="23"/>
        </w:rPr>
      </w:pPr>
      <w:r w:rsidRPr="00CF1D28">
        <w:rPr>
          <w:color w:val="000000"/>
          <w:sz w:val="28"/>
          <w:szCs w:val="28"/>
        </w:rPr>
        <w:t xml:space="preserve">По окончании курса </w:t>
      </w:r>
      <w:proofErr w:type="gramStart"/>
      <w:r w:rsidRPr="00CF1D28">
        <w:rPr>
          <w:color w:val="000000"/>
          <w:sz w:val="28"/>
          <w:szCs w:val="28"/>
        </w:rPr>
        <w:t>обучения</w:t>
      </w:r>
      <w:proofErr w:type="gramEnd"/>
      <w:r w:rsidRPr="00CF1D28">
        <w:rPr>
          <w:color w:val="000000"/>
          <w:sz w:val="28"/>
          <w:szCs w:val="28"/>
        </w:rPr>
        <w:t xml:space="preserve"> </w:t>
      </w:r>
      <w:r w:rsidRPr="002B1668">
        <w:rPr>
          <w:bCs/>
          <w:sz w:val="28"/>
          <w:szCs w:val="28"/>
        </w:rPr>
        <w:t>обучающи</w:t>
      </w:r>
      <w:r w:rsidRPr="00CF1D28">
        <w:rPr>
          <w:color w:val="000000"/>
          <w:sz w:val="28"/>
          <w:szCs w:val="28"/>
        </w:rPr>
        <w:t>еся будут:</w:t>
      </w:r>
    </w:p>
    <w:p w:rsidR="00757D0F" w:rsidRPr="00317055" w:rsidRDefault="00757D0F" w:rsidP="00757D0F">
      <w:pPr>
        <w:pStyle w:val="a8"/>
        <w:spacing w:before="0" w:beforeAutospacing="0" w:after="0" w:afterAutospacing="0" w:line="360" w:lineRule="auto"/>
        <w:jc w:val="both"/>
        <w:rPr>
          <w:b/>
          <w:color w:val="333333"/>
          <w:sz w:val="23"/>
          <w:szCs w:val="23"/>
        </w:rPr>
      </w:pPr>
      <w:r w:rsidRPr="00317055">
        <w:rPr>
          <w:b/>
          <w:color w:val="000000"/>
          <w:sz w:val="28"/>
          <w:szCs w:val="28"/>
        </w:rPr>
        <w:t>знать: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740A27">
        <w:rPr>
          <w:color w:val="000000"/>
          <w:sz w:val="28"/>
          <w:szCs w:val="28"/>
        </w:rPr>
        <w:t xml:space="preserve">сновные истоки происхождения науки астрономии; 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740A27">
        <w:rPr>
          <w:color w:val="000000"/>
          <w:sz w:val="28"/>
          <w:szCs w:val="28"/>
        </w:rPr>
        <w:t xml:space="preserve">сновные астрономические приборы и обсерватории; 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40A27">
        <w:rPr>
          <w:color w:val="000000"/>
          <w:sz w:val="28"/>
          <w:szCs w:val="28"/>
        </w:rPr>
        <w:t xml:space="preserve">троение и назначение телескопа;  </w:t>
      </w:r>
    </w:p>
    <w:p w:rsidR="00757D0F" w:rsidRPr="00B61233" w:rsidRDefault="00757D0F" w:rsidP="00757D0F">
      <w:pPr>
        <w:numPr>
          <w:ilvl w:val="0"/>
          <w:numId w:val="10"/>
        </w:numPr>
        <w:shd w:val="clear" w:color="auto" w:fill="FFFFFF"/>
        <w:spacing w:after="0" w:line="360" w:lineRule="auto"/>
        <w:ind w:left="0" w:right="110" w:firstLine="709"/>
        <w:jc w:val="both"/>
        <w:rPr>
          <w:rFonts w:eastAsia="Times New Roman"/>
          <w:szCs w:val="28"/>
          <w:lang w:eastAsia="ru-RU"/>
        </w:rPr>
      </w:pPr>
      <w:r w:rsidRPr="00740A27">
        <w:rPr>
          <w:rFonts w:eastAsia="Times New Roman"/>
          <w:color w:val="231F20"/>
          <w:szCs w:val="28"/>
          <w:lang w:eastAsia="ru-RU"/>
        </w:rPr>
        <w:lastRenderedPageBreak/>
        <w:t>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метеоры, болиды, метеориты);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  <w:shd w:val="clear" w:color="auto" w:fill="FFFFFF"/>
        </w:rPr>
        <w:t xml:space="preserve">основные характеристики звезд </w:t>
      </w:r>
      <w:r w:rsidRPr="00740A27">
        <w:rPr>
          <w:color w:val="231F20"/>
          <w:sz w:val="28"/>
          <w:szCs w:val="28"/>
          <w:shd w:val="clear" w:color="auto" w:fill="FFFFFF"/>
        </w:rPr>
        <w:t>(звезда, модель звезды, светимость, парсек, световой год)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40A27">
        <w:rPr>
          <w:color w:val="000000"/>
          <w:sz w:val="28"/>
          <w:szCs w:val="28"/>
        </w:rPr>
        <w:t>особенности переменных звезд;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40A27">
        <w:rPr>
          <w:color w:val="000000"/>
          <w:sz w:val="28"/>
          <w:szCs w:val="28"/>
        </w:rPr>
        <w:t xml:space="preserve">типы Галактик и их особенности; 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современной космологии и</w:t>
      </w:r>
      <w:r w:rsidRPr="00740A27">
        <w:rPr>
          <w:color w:val="000000"/>
          <w:sz w:val="28"/>
          <w:szCs w:val="28"/>
        </w:rPr>
        <w:t xml:space="preserve"> ее роли в изучении Вселенной; </w:t>
      </w:r>
    </w:p>
    <w:p w:rsidR="00757D0F" w:rsidRPr="00740A27" w:rsidRDefault="00757D0F" w:rsidP="00757D0F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40A27">
        <w:rPr>
          <w:color w:val="000000"/>
          <w:sz w:val="28"/>
          <w:szCs w:val="28"/>
        </w:rPr>
        <w:t>историю Вселенной;</w:t>
      </w:r>
    </w:p>
    <w:p w:rsidR="00757D0F" w:rsidRPr="00EB336A" w:rsidRDefault="00757D0F" w:rsidP="00757D0F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color w:val="333333"/>
          <w:sz w:val="23"/>
          <w:szCs w:val="23"/>
        </w:rPr>
      </w:pPr>
      <w:r>
        <w:rPr>
          <w:b/>
          <w:color w:val="000000"/>
          <w:sz w:val="28"/>
          <w:szCs w:val="28"/>
        </w:rPr>
        <w:t>у</w:t>
      </w:r>
      <w:r w:rsidRPr="00EB336A">
        <w:rPr>
          <w:b/>
          <w:color w:val="000000"/>
          <w:sz w:val="28"/>
          <w:szCs w:val="28"/>
        </w:rPr>
        <w:t>меть: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B336A">
        <w:rPr>
          <w:sz w:val="28"/>
          <w:szCs w:val="28"/>
        </w:rPr>
        <w:t>аскрывать значение предмета астрономии</w:t>
      </w:r>
      <w:r>
        <w:rPr>
          <w:sz w:val="28"/>
          <w:szCs w:val="28"/>
          <w:lang w:val="ru-RU"/>
        </w:rPr>
        <w:t>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B336A">
        <w:rPr>
          <w:sz w:val="28"/>
          <w:szCs w:val="28"/>
        </w:rPr>
        <w:t>спользовать телескоп для наблюдений;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B336A">
        <w:rPr>
          <w:sz w:val="28"/>
          <w:szCs w:val="28"/>
        </w:rPr>
        <w:t>азличать небесные тела и их предназначение во Вселенной;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B336A">
        <w:rPr>
          <w:sz w:val="28"/>
          <w:szCs w:val="28"/>
        </w:rPr>
        <w:t>риентироваться по карте звёздного неба</w:t>
      </w:r>
      <w:r>
        <w:rPr>
          <w:sz w:val="28"/>
          <w:szCs w:val="28"/>
          <w:lang w:val="ru-RU"/>
        </w:rPr>
        <w:t>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B336A">
        <w:rPr>
          <w:sz w:val="28"/>
          <w:szCs w:val="28"/>
        </w:rPr>
        <w:t>пределять фазы Луны</w:t>
      </w:r>
      <w:r>
        <w:rPr>
          <w:sz w:val="28"/>
          <w:szCs w:val="28"/>
          <w:lang w:val="ru-RU"/>
        </w:rPr>
        <w:t>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B336A">
        <w:rPr>
          <w:sz w:val="28"/>
          <w:szCs w:val="28"/>
        </w:rPr>
        <w:t>пределять стадии развития планет</w:t>
      </w:r>
      <w:r>
        <w:rPr>
          <w:sz w:val="28"/>
          <w:szCs w:val="28"/>
          <w:lang w:val="ru-RU"/>
        </w:rPr>
        <w:t>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EB336A">
        <w:rPr>
          <w:sz w:val="28"/>
          <w:szCs w:val="28"/>
        </w:rPr>
        <w:t>арактеризовать эволюцию звёзд</w:t>
      </w:r>
      <w:r>
        <w:rPr>
          <w:sz w:val="28"/>
          <w:szCs w:val="28"/>
          <w:lang w:val="ru-RU"/>
        </w:rPr>
        <w:t>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B336A">
        <w:rPr>
          <w:sz w:val="28"/>
          <w:szCs w:val="28"/>
        </w:rPr>
        <w:t>равнивать типы галактик</w:t>
      </w:r>
      <w:r>
        <w:rPr>
          <w:sz w:val="28"/>
          <w:szCs w:val="28"/>
          <w:lang w:val="ru-RU"/>
        </w:rPr>
        <w:t>;</w:t>
      </w:r>
    </w:p>
    <w:p w:rsidR="00757D0F" w:rsidRPr="00EB336A" w:rsidRDefault="00757D0F" w:rsidP="00757D0F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EB336A">
        <w:rPr>
          <w:sz w:val="28"/>
          <w:szCs w:val="28"/>
        </w:rPr>
        <w:t>ормулировать идеи освоения космоса.</w:t>
      </w:r>
    </w:p>
    <w:p w:rsidR="00757D0F" w:rsidRPr="00882A0E" w:rsidRDefault="00757D0F" w:rsidP="00757D0F">
      <w:pPr>
        <w:pStyle w:val="a9"/>
        <w:ind w:left="720"/>
        <w:rPr>
          <w:sz w:val="24"/>
          <w:szCs w:val="24"/>
        </w:rPr>
      </w:pPr>
    </w:p>
    <w:p w:rsidR="00757D0F" w:rsidRPr="005402AE" w:rsidRDefault="00757D0F" w:rsidP="00757D0F">
      <w:pPr>
        <w:pStyle w:val="1"/>
        <w:spacing w:before="0" w:line="360" w:lineRule="auto"/>
        <w:ind w:firstLine="709"/>
        <w:rPr>
          <w:color w:val="auto"/>
        </w:rPr>
      </w:pPr>
      <w:r>
        <w:rPr>
          <w:color w:val="auto"/>
        </w:rPr>
        <w:t xml:space="preserve">Формы контроля </w:t>
      </w:r>
      <w:r w:rsidRPr="005402AE">
        <w:rPr>
          <w:color w:val="auto"/>
        </w:rPr>
        <w:t>и оценочные материалы</w:t>
      </w:r>
    </w:p>
    <w:p w:rsidR="00757D0F" w:rsidRPr="00313AF0" w:rsidRDefault="00757D0F" w:rsidP="00757D0F">
      <w:pPr>
        <w:spacing w:after="0" w:line="360" w:lineRule="auto"/>
        <w:ind w:firstLine="709"/>
        <w:jc w:val="both"/>
        <w:rPr>
          <w:color w:val="auto"/>
          <w:szCs w:val="28"/>
        </w:rPr>
      </w:pPr>
      <w:r w:rsidRPr="00313AF0">
        <w:rPr>
          <w:color w:val="auto"/>
        </w:rPr>
        <w:t xml:space="preserve">В рамках программы применяются следующие формы контроля усвоения материала: </w:t>
      </w:r>
      <w:r>
        <w:rPr>
          <w:iCs/>
          <w:color w:val="auto"/>
        </w:rPr>
        <w:t xml:space="preserve">устный опрос, практические работы. </w:t>
      </w:r>
    </w:p>
    <w:p w:rsidR="00757D0F" w:rsidRDefault="00757D0F" w:rsidP="00757D0F">
      <w:pPr>
        <w:spacing w:after="0" w:line="360" w:lineRule="auto"/>
        <w:ind w:firstLine="709"/>
        <w:jc w:val="both"/>
        <w:rPr>
          <w:color w:val="auto"/>
          <w:szCs w:val="28"/>
        </w:rPr>
      </w:pPr>
      <w:r>
        <w:rPr>
          <w:iCs/>
          <w:color w:val="auto"/>
          <w:szCs w:val="28"/>
        </w:rPr>
        <w:t xml:space="preserve">Устный опрос </w:t>
      </w:r>
      <w:r w:rsidRPr="00236F5B">
        <w:rPr>
          <w:color w:val="auto"/>
          <w:szCs w:val="28"/>
        </w:rPr>
        <w:t>подразумевает финальное собеседование по заранее подготовленным вопросам и подтверждает</w:t>
      </w:r>
      <w:r w:rsidRPr="005402AE">
        <w:rPr>
          <w:color w:val="auto"/>
          <w:szCs w:val="28"/>
        </w:rPr>
        <w:t xml:space="preserve"> усвоение </w:t>
      </w:r>
      <w:r w:rsidRPr="002B1668">
        <w:rPr>
          <w:bCs/>
          <w:szCs w:val="28"/>
        </w:rPr>
        <w:t>обучающи</w:t>
      </w:r>
      <w:r w:rsidRPr="005402AE">
        <w:rPr>
          <w:color w:val="auto"/>
          <w:szCs w:val="28"/>
        </w:rPr>
        <w:t>мися материала программы.</w:t>
      </w:r>
    </w:p>
    <w:p w:rsidR="00757D0F" w:rsidRPr="00D03E99" w:rsidRDefault="00757D0F" w:rsidP="00757D0F">
      <w:pPr>
        <w:spacing w:after="0"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Практические работы </w:t>
      </w:r>
      <w:r w:rsidRPr="00D03E99">
        <w:rPr>
          <w:color w:val="auto"/>
        </w:rPr>
        <w:t xml:space="preserve">– </w:t>
      </w:r>
      <w:r>
        <w:rPr>
          <w:color w:val="auto"/>
        </w:rPr>
        <w:t xml:space="preserve">представляют собой выполнение задания для усвоения знания и умения по пройденному материалу. </w:t>
      </w:r>
    </w:p>
    <w:p w:rsidR="00757D0F" w:rsidRPr="0009190E" w:rsidRDefault="00757D0F" w:rsidP="00757D0F">
      <w:pPr>
        <w:spacing w:after="0" w:line="360" w:lineRule="auto"/>
        <w:ind w:firstLine="709"/>
        <w:jc w:val="both"/>
        <w:rPr>
          <w:b/>
          <w:color w:val="auto"/>
          <w:szCs w:val="28"/>
        </w:rPr>
      </w:pPr>
      <w:r w:rsidRPr="0009190E">
        <w:rPr>
          <w:b/>
          <w:color w:val="auto"/>
          <w:szCs w:val="28"/>
        </w:rPr>
        <w:t>Виды контроля:</w:t>
      </w:r>
    </w:p>
    <w:p w:rsidR="00757D0F" w:rsidRPr="00E869E8" w:rsidRDefault="00757D0F" w:rsidP="00757D0F">
      <w:pPr>
        <w:pStyle w:val="a8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69E8">
        <w:rPr>
          <w:color w:val="000000"/>
          <w:sz w:val="28"/>
          <w:szCs w:val="28"/>
        </w:rPr>
        <w:lastRenderedPageBreak/>
        <w:t>текущий контроль (</w:t>
      </w:r>
      <w:r>
        <w:rPr>
          <w:color w:val="000000"/>
          <w:sz w:val="28"/>
          <w:szCs w:val="28"/>
        </w:rPr>
        <w:t>выполнение практических заданий, тестирование</w:t>
      </w:r>
      <w:r w:rsidRPr="00E869E8">
        <w:rPr>
          <w:color w:val="000000"/>
          <w:sz w:val="28"/>
          <w:szCs w:val="28"/>
        </w:rPr>
        <w:t>);</w:t>
      </w:r>
    </w:p>
    <w:p w:rsidR="00757D0F" w:rsidRPr="00500F73" w:rsidRDefault="00757D0F" w:rsidP="00757D0F">
      <w:pPr>
        <w:pStyle w:val="a8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00F73">
        <w:rPr>
          <w:color w:val="000000"/>
          <w:sz w:val="28"/>
          <w:szCs w:val="28"/>
        </w:rPr>
        <w:t>итоговый контроль (</w:t>
      </w:r>
      <w:r>
        <w:rPr>
          <w:color w:val="000000"/>
          <w:sz w:val="28"/>
          <w:szCs w:val="28"/>
        </w:rPr>
        <w:t>устный опрос, выполнение практических заданий</w:t>
      </w:r>
      <w:r w:rsidRPr="00500F73">
        <w:rPr>
          <w:color w:val="000000"/>
          <w:sz w:val="28"/>
          <w:szCs w:val="28"/>
        </w:rPr>
        <w:t>).</w:t>
      </w:r>
    </w:p>
    <w:p w:rsidR="00757D0F" w:rsidRDefault="00757D0F" w:rsidP="00757D0F">
      <w:pPr>
        <w:pStyle w:val="1"/>
        <w:spacing w:before="0" w:line="360" w:lineRule="auto"/>
        <w:ind w:firstLine="709"/>
        <w:rPr>
          <w:color w:val="auto"/>
        </w:rPr>
      </w:pPr>
    </w:p>
    <w:p w:rsidR="00757D0F" w:rsidRPr="0008189F" w:rsidRDefault="00757D0F" w:rsidP="00757D0F">
      <w:pPr>
        <w:pStyle w:val="1"/>
        <w:spacing w:before="0" w:line="360" w:lineRule="auto"/>
        <w:ind w:firstLine="709"/>
        <w:rPr>
          <w:color w:val="auto"/>
        </w:rPr>
      </w:pPr>
      <w:r w:rsidRPr="0008189F">
        <w:rPr>
          <w:color w:val="auto"/>
        </w:rPr>
        <w:t>Организационно-педагогические условия реализации программы</w:t>
      </w:r>
    </w:p>
    <w:p w:rsidR="00757D0F" w:rsidRPr="0008189F" w:rsidRDefault="00757D0F" w:rsidP="00757D0F">
      <w:pPr>
        <w:pStyle w:val="2"/>
        <w:spacing w:before="0" w:line="360" w:lineRule="auto"/>
        <w:ind w:firstLine="709"/>
        <w:jc w:val="both"/>
        <w:rPr>
          <w:color w:val="auto"/>
          <w:szCs w:val="28"/>
        </w:rPr>
      </w:pPr>
      <w:r w:rsidRPr="0008189F">
        <w:rPr>
          <w:color w:val="auto"/>
          <w:szCs w:val="28"/>
        </w:rPr>
        <w:t>Материально-технические условия реализации программы</w:t>
      </w:r>
    </w:p>
    <w:p w:rsidR="00757D0F" w:rsidRPr="0008189F" w:rsidRDefault="00757D0F" w:rsidP="00757D0F">
      <w:pPr>
        <w:spacing w:after="0" w:line="360" w:lineRule="auto"/>
        <w:ind w:firstLine="708"/>
        <w:jc w:val="both"/>
        <w:rPr>
          <w:color w:val="auto"/>
          <w:szCs w:val="28"/>
        </w:rPr>
      </w:pPr>
      <w:r w:rsidRPr="0008189F">
        <w:rPr>
          <w:color w:val="auto"/>
          <w:szCs w:val="28"/>
        </w:rPr>
        <w:t xml:space="preserve">Для реализации программы необходимо наличие следующих </w:t>
      </w:r>
      <w:r w:rsidRPr="0008189F">
        <w:rPr>
          <w:i/>
          <w:iCs/>
          <w:color w:val="auto"/>
          <w:szCs w:val="28"/>
        </w:rPr>
        <w:t>технических средств</w:t>
      </w:r>
      <w:r w:rsidRPr="0008189F">
        <w:rPr>
          <w:color w:val="auto"/>
          <w:szCs w:val="28"/>
        </w:rPr>
        <w:t>:</w:t>
      </w:r>
    </w:p>
    <w:p w:rsidR="00757D0F" w:rsidRPr="0008189F" w:rsidRDefault="00757D0F" w:rsidP="00757D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п</w:t>
      </w:r>
      <w:r w:rsidRPr="0008189F">
        <w:rPr>
          <w:color w:val="auto"/>
          <w:szCs w:val="28"/>
        </w:rPr>
        <w:t>ерсональный компьютер</w:t>
      </w:r>
      <w:r w:rsidRPr="0008189F">
        <w:rPr>
          <w:color w:val="auto"/>
          <w:szCs w:val="28"/>
          <w:lang w:val="en-US"/>
        </w:rPr>
        <w:t>;</w:t>
      </w:r>
    </w:p>
    <w:p w:rsidR="00757D0F" w:rsidRPr="0008189F" w:rsidRDefault="00757D0F" w:rsidP="00757D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п</w:t>
      </w:r>
      <w:r w:rsidRPr="0008189F">
        <w:rPr>
          <w:color w:val="auto"/>
          <w:szCs w:val="28"/>
        </w:rPr>
        <w:t>роектор</w:t>
      </w:r>
      <w:r w:rsidRPr="0008189F">
        <w:rPr>
          <w:color w:val="auto"/>
          <w:szCs w:val="28"/>
          <w:lang w:val="en-US"/>
        </w:rPr>
        <w:t>;</w:t>
      </w:r>
    </w:p>
    <w:p w:rsidR="00757D0F" w:rsidRPr="00D03E99" w:rsidRDefault="00757D0F" w:rsidP="00757D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п</w:t>
      </w:r>
      <w:r w:rsidRPr="0008189F">
        <w:rPr>
          <w:color w:val="auto"/>
          <w:szCs w:val="28"/>
        </w:rPr>
        <w:t>ринтер с возможность черно-белой или цветной печати;</w:t>
      </w:r>
    </w:p>
    <w:p w:rsidR="00757D0F" w:rsidRPr="00EC115A" w:rsidRDefault="00757D0F" w:rsidP="00757D0F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к</w:t>
      </w:r>
      <w:r w:rsidRPr="0008189F">
        <w:rPr>
          <w:color w:val="auto"/>
          <w:szCs w:val="28"/>
        </w:rPr>
        <w:t>олонки для воспроизведения аудиоматериалов.</w:t>
      </w:r>
    </w:p>
    <w:p w:rsidR="00757D0F" w:rsidRDefault="00757D0F" w:rsidP="00757D0F">
      <w:pPr>
        <w:spacing w:after="0" w:line="360" w:lineRule="auto"/>
        <w:ind w:firstLine="708"/>
        <w:jc w:val="both"/>
        <w:rPr>
          <w:color w:val="auto"/>
          <w:szCs w:val="28"/>
        </w:rPr>
      </w:pPr>
      <w:r w:rsidRPr="00E24A8A">
        <w:rPr>
          <w:color w:val="auto"/>
          <w:szCs w:val="28"/>
        </w:rPr>
        <w:t>Для реализации программы необходимо наличие следующего оборудования:</w:t>
      </w:r>
    </w:p>
    <w:p w:rsidR="00757D0F" w:rsidRPr="00500F73" w:rsidRDefault="00757D0F" w:rsidP="00757D0F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 w:rsidRPr="00500F73">
        <w:rPr>
          <w:shd w:val="clear" w:color="auto" w:fill="FFFFFF"/>
        </w:rPr>
        <w:t>телескоп</w:t>
      </w:r>
      <w:r>
        <w:rPr>
          <w:shd w:val="clear" w:color="auto" w:fill="FFFFFF"/>
        </w:rPr>
        <w:t xml:space="preserve"> (при наличии);</w:t>
      </w:r>
      <w:r w:rsidRPr="00500F73">
        <w:rPr>
          <w:shd w:val="clear" w:color="auto" w:fill="FFFFFF"/>
        </w:rPr>
        <w:t xml:space="preserve"> </w:t>
      </w:r>
    </w:p>
    <w:p w:rsidR="00757D0F" w:rsidRDefault="00757D0F" w:rsidP="00757D0F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модель Солнечной системы (при наличии);</w:t>
      </w:r>
    </w:p>
    <w:p w:rsidR="00757D0F" w:rsidRDefault="00757D0F" w:rsidP="00757D0F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глобус Земли и Луны (при наличии); </w:t>
      </w:r>
    </w:p>
    <w:p w:rsidR="00757D0F" w:rsidRDefault="00757D0F" w:rsidP="00757D0F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модель небесной сферы (при наличии); </w:t>
      </w:r>
    </w:p>
    <w:p w:rsidR="00757D0F" w:rsidRPr="00482101" w:rsidRDefault="00757D0F" w:rsidP="00757D0F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подвижная звёздная карта (при наличии);</w:t>
      </w:r>
    </w:p>
    <w:p w:rsidR="00757D0F" w:rsidRPr="00482101" w:rsidRDefault="00757D0F" w:rsidP="00757D0F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программа </w:t>
      </w:r>
      <w:proofErr w:type="spellStart"/>
      <w:r w:rsidRPr="00482101">
        <w:rPr>
          <w:shd w:val="clear" w:color="auto" w:fill="FFFFFF"/>
        </w:rPr>
        <w:t>Stellarium</w:t>
      </w:r>
      <w:proofErr w:type="spellEnd"/>
      <w:r w:rsidRPr="00482101">
        <w:rPr>
          <w:shd w:val="clear" w:color="auto" w:fill="FFFFFF"/>
        </w:rPr>
        <w:t> </w:t>
      </w:r>
      <w:proofErr w:type="spellStart"/>
      <w:r w:rsidRPr="00482101">
        <w:rPr>
          <w:shd w:val="clear" w:color="auto" w:fill="FFFFFF"/>
        </w:rPr>
        <w:t>Astronomy</w:t>
      </w:r>
      <w:proofErr w:type="spellEnd"/>
      <w:r w:rsidRPr="00482101">
        <w:rPr>
          <w:shd w:val="clear" w:color="auto" w:fill="FFFFFF"/>
        </w:rPr>
        <w:t xml:space="preserve"> </w:t>
      </w:r>
      <w:proofErr w:type="spellStart"/>
      <w:r w:rsidRPr="00482101">
        <w:rPr>
          <w:shd w:val="clear" w:color="auto" w:fill="FFFFFF"/>
        </w:rPr>
        <w:t>Software</w:t>
      </w:r>
      <w:proofErr w:type="spellEnd"/>
      <w:r>
        <w:rPr>
          <w:shd w:val="clear" w:color="auto" w:fill="FFFFFF"/>
        </w:rPr>
        <w:t>.</w:t>
      </w:r>
    </w:p>
    <w:p w:rsidR="00757D0F" w:rsidRPr="0008189F" w:rsidRDefault="00757D0F" w:rsidP="00757D0F">
      <w:pPr>
        <w:pStyle w:val="2"/>
        <w:spacing w:before="0" w:line="360" w:lineRule="auto"/>
        <w:ind w:firstLine="709"/>
        <w:jc w:val="center"/>
        <w:rPr>
          <w:szCs w:val="28"/>
        </w:rPr>
      </w:pPr>
      <w:r w:rsidRPr="0008189F">
        <w:rPr>
          <w:szCs w:val="28"/>
        </w:rPr>
        <w:t>Учебно-методическое и информационное обеспечение программы</w:t>
      </w:r>
    </w:p>
    <w:p w:rsidR="00757D0F" w:rsidRPr="007256C5" w:rsidRDefault="00757D0F" w:rsidP="00757D0F">
      <w:pPr>
        <w:pStyle w:val="2"/>
        <w:spacing w:before="0" w:line="360" w:lineRule="auto"/>
        <w:ind w:hanging="142"/>
        <w:jc w:val="center"/>
        <w:rPr>
          <w:i w:val="0"/>
          <w:color w:val="auto"/>
          <w:szCs w:val="28"/>
        </w:rPr>
      </w:pPr>
      <w:r w:rsidRPr="007256C5">
        <w:rPr>
          <w:i w:val="0"/>
          <w:color w:val="auto"/>
          <w:szCs w:val="28"/>
        </w:rPr>
        <w:t>Основная литература</w:t>
      </w:r>
    </w:p>
    <w:p w:rsidR="00757D0F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</w:pPr>
      <w:proofErr w:type="spellStart"/>
      <w:r>
        <w:t>Гомулина</w:t>
      </w:r>
      <w:proofErr w:type="spellEnd"/>
      <w:r>
        <w:t xml:space="preserve"> Н. Н. / Сурдин В. Г Введение в астрономию, 5-7 классы, </w:t>
      </w:r>
      <w:r>
        <w:rPr>
          <w:shd w:val="clear" w:color="auto" w:fill="FFFFFF"/>
        </w:rPr>
        <w:t xml:space="preserve">М.: </w:t>
      </w:r>
      <w:r>
        <w:t>Просвещение, 2019 г.</w:t>
      </w:r>
      <w:r>
        <w:rPr>
          <w:color w:val="auto"/>
          <w:shd w:val="clear" w:color="auto" w:fill="FFFFFF"/>
        </w:rPr>
        <w:t xml:space="preserve"> </w:t>
      </w:r>
    </w:p>
    <w:p w:rsidR="00757D0F" w:rsidRPr="006E7183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</w:pPr>
      <w:r>
        <w:rPr>
          <w:shd w:val="clear" w:color="auto" w:fill="FFFFFF"/>
        </w:rPr>
        <w:t>Засов А. В, Кононович Э. В. Астрономия, Издательство «</w:t>
      </w:r>
      <w:proofErr w:type="spellStart"/>
      <w:r>
        <w:rPr>
          <w:shd w:val="clear" w:color="auto" w:fill="FFFFFF"/>
        </w:rPr>
        <w:t>Физматлит</w:t>
      </w:r>
      <w:proofErr w:type="spellEnd"/>
      <w:r>
        <w:rPr>
          <w:shd w:val="clear" w:color="auto" w:fill="FFFFFF"/>
        </w:rPr>
        <w:t>», 2017 г.</w:t>
      </w:r>
    </w:p>
    <w:p w:rsidR="00757D0F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</w:pPr>
      <w:r>
        <w:rPr>
          <w:shd w:val="clear" w:color="auto" w:fill="FFFFFF"/>
        </w:rPr>
        <w:t xml:space="preserve">Малахова Г. И, </w:t>
      </w:r>
      <w:proofErr w:type="spellStart"/>
      <w:r>
        <w:rPr>
          <w:shd w:val="clear" w:color="auto" w:fill="FFFFFF"/>
        </w:rPr>
        <w:t>Страут</w:t>
      </w:r>
      <w:proofErr w:type="spellEnd"/>
      <w:r>
        <w:rPr>
          <w:shd w:val="clear" w:color="auto" w:fill="FFFFFF"/>
        </w:rPr>
        <w:t xml:space="preserve"> Е. К. Дидактические материалы по астрономии, М.: Просвещение, 2000 г.</w:t>
      </w:r>
    </w:p>
    <w:p w:rsidR="00757D0F" w:rsidRPr="00680E67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</w:pPr>
      <w:r>
        <w:lastRenderedPageBreak/>
        <w:t>Перельман</w:t>
      </w:r>
      <w:r w:rsidRPr="00680E67">
        <w:t xml:space="preserve"> Я. И.  Занимательна</w:t>
      </w:r>
      <w:r>
        <w:t xml:space="preserve">я астрономия, </w:t>
      </w:r>
      <w:r w:rsidRPr="00680E67">
        <w:t>Москва: Из</w:t>
      </w:r>
      <w:r>
        <w:t xml:space="preserve">дательство </w:t>
      </w:r>
      <w:proofErr w:type="spellStart"/>
      <w:r>
        <w:t>Юрайт</w:t>
      </w:r>
      <w:proofErr w:type="spellEnd"/>
      <w:r>
        <w:t>, 2017 г.</w:t>
      </w:r>
    </w:p>
    <w:p w:rsidR="00757D0F" w:rsidRPr="007256C5" w:rsidRDefault="00757D0F" w:rsidP="00757D0F">
      <w:pPr>
        <w:spacing w:after="0"/>
        <w:jc w:val="center"/>
        <w:rPr>
          <w:b/>
          <w:color w:val="auto"/>
          <w:szCs w:val="28"/>
          <w:shd w:val="clear" w:color="auto" w:fill="FFFFFF"/>
        </w:rPr>
      </w:pPr>
      <w:r w:rsidRPr="007256C5">
        <w:rPr>
          <w:b/>
          <w:color w:val="auto"/>
          <w:szCs w:val="28"/>
          <w:shd w:val="clear" w:color="auto" w:fill="FFFFFF"/>
        </w:rPr>
        <w:t>Дополнительная литература</w:t>
      </w:r>
    </w:p>
    <w:p w:rsidR="00757D0F" w:rsidRPr="00B41FA6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color w:val="auto"/>
          <w:szCs w:val="28"/>
        </w:rPr>
      </w:pPr>
      <w:r>
        <w:rPr>
          <w:color w:val="auto"/>
          <w:szCs w:val="28"/>
          <w:shd w:val="clear" w:color="auto" w:fill="FFFFFF"/>
        </w:rPr>
        <w:t xml:space="preserve">Астрономия: энциклопедия для сред. </w:t>
      </w:r>
      <w:proofErr w:type="spellStart"/>
      <w:r>
        <w:rPr>
          <w:color w:val="auto"/>
          <w:szCs w:val="28"/>
          <w:shd w:val="clear" w:color="auto" w:fill="FFFFFF"/>
        </w:rPr>
        <w:t>шк</w:t>
      </w:r>
      <w:proofErr w:type="spellEnd"/>
      <w:r>
        <w:rPr>
          <w:color w:val="auto"/>
          <w:szCs w:val="28"/>
          <w:shd w:val="clear" w:color="auto" w:fill="FFFFFF"/>
        </w:rPr>
        <w:t xml:space="preserve">. возраста, </w:t>
      </w:r>
      <w:r w:rsidRPr="00B41FA6">
        <w:rPr>
          <w:color w:val="auto"/>
          <w:szCs w:val="28"/>
          <w:shd w:val="clear" w:color="auto" w:fill="FFFFFF"/>
        </w:rPr>
        <w:t>Житомирский С. В.</w:t>
      </w:r>
      <w:r>
        <w:rPr>
          <w:color w:val="auto"/>
          <w:szCs w:val="28"/>
          <w:shd w:val="clear" w:color="auto" w:fill="FFFFFF"/>
        </w:rPr>
        <w:t xml:space="preserve">, </w:t>
      </w:r>
      <w:r w:rsidRPr="00B41FA6">
        <w:rPr>
          <w:color w:val="auto"/>
          <w:szCs w:val="28"/>
          <w:shd w:val="clear" w:color="auto" w:fill="FFFFFF"/>
        </w:rPr>
        <w:t xml:space="preserve">М.: </w:t>
      </w:r>
      <w:proofErr w:type="spellStart"/>
      <w:r w:rsidRPr="00B41FA6">
        <w:rPr>
          <w:color w:val="auto"/>
          <w:szCs w:val="28"/>
          <w:shd w:val="clear" w:color="auto" w:fill="FFFFFF"/>
        </w:rPr>
        <w:t>Росмэн</w:t>
      </w:r>
      <w:proofErr w:type="spellEnd"/>
      <w:r w:rsidRPr="00B41FA6">
        <w:rPr>
          <w:color w:val="auto"/>
          <w:szCs w:val="28"/>
          <w:shd w:val="clear" w:color="auto" w:fill="FFFFFF"/>
        </w:rPr>
        <w:t xml:space="preserve">, 2005 </w:t>
      </w:r>
      <w:r>
        <w:rPr>
          <w:color w:val="auto"/>
          <w:szCs w:val="28"/>
          <w:shd w:val="clear" w:color="auto" w:fill="FFFFFF"/>
        </w:rPr>
        <w:t>г</w:t>
      </w:r>
      <w:r w:rsidRPr="00B41FA6">
        <w:rPr>
          <w:color w:val="auto"/>
          <w:szCs w:val="28"/>
          <w:shd w:val="clear" w:color="auto" w:fill="FFFFFF"/>
        </w:rPr>
        <w:t xml:space="preserve">. </w:t>
      </w:r>
    </w:p>
    <w:p w:rsidR="00757D0F" w:rsidRPr="007256C5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szCs w:val="28"/>
        </w:rPr>
      </w:pPr>
      <w:r w:rsidRPr="00B41FA6">
        <w:rPr>
          <w:bCs/>
          <w:color w:val="222222"/>
          <w:szCs w:val="28"/>
          <w:shd w:val="clear" w:color="auto" w:fill="FFFFFF"/>
        </w:rPr>
        <w:t>Сурдин В.</w:t>
      </w:r>
      <w:r>
        <w:rPr>
          <w:bCs/>
          <w:color w:val="222222"/>
          <w:szCs w:val="28"/>
          <w:shd w:val="clear" w:color="auto" w:fill="FFFFFF"/>
        </w:rPr>
        <w:t xml:space="preserve"> </w:t>
      </w:r>
      <w:r w:rsidRPr="00B41FA6">
        <w:rPr>
          <w:bCs/>
          <w:color w:val="222222"/>
          <w:szCs w:val="28"/>
          <w:shd w:val="clear" w:color="auto" w:fill="FFFFFF"/>
        </w:rPr>
        <w:t>Г</w:t>
      </w:r>
      <w:r w:rsidRPr="00B41FA6">
        <w:rPr>
          <w:b/>
          <w:bCs/>
          <w:color w:val="222222"/>
          <w:szCs w:val="28"/>
          <w:shd w:val="clear" w:color="auto" w:fill="FFFFFF"/>
        </w:rPr>
        <w:t xml:space="preserve">. </w:t>
      </w:r>
      <w:r w:rsidRPr="00B41FA6">
        <w:rPr>
          <w:color w:val="222222"/>
          <w:szCs w:val="28"/>
        </w:rPr>
        <w:t>Большая энциклопедия астрономии: более</w:t>
      </w:r>
      <w:r>
        <w:rPr>
          <w:color w:val="222222"/>
          <w:szCs w:val="28"/>
        </w:rPr>
        <w:t xml:space="preserve"> 2 500 астрономических терминов</w:t>
      </w:r>
      <w:r w:rsidRPr="00B41FA6">
        <w:rPr>
          <w:color w:val="222222"/>
          <w:szCs w:val="28"/>
        </w:rPr>
        <w:t>: самое полное современное издание</w:t>
      </w:r>
      <w:r>
        <w:rPr>
          <w:color w:val="222222"/>
          <w:szCs w:val="28"/>
        </w:rPr>
        <w:t>,</w:t>
      </w:r>
      <w:r w:rsidRPr="00B41FA6">
        <w:rPr>
          <w:color w:val="222222"/>
          <w:szCs w:val="28"/>
        </w:rPr>
        <w:t xml:space="preserve"> Владимир Сурдин.</w:t>
      </w:r>
      <w:r>
        <w:rPr>
          <w:color w:val="222222"/>
          <w:szCs w:val="28"/>
        </w:rPr>
        <w:t xml:space="preserve"> - </w:t>
      </w:r>
      <w:proofErr w:type="spellStart"/>
      <w:r>
        <w:rPr>
          <w:color w:val="222222"/>
          <w:szCs w:val="28"/>
        </w:rPr>
        <w:t>обновл</w:t>
      </w:r>
      <w:proofErr w:type="spellEnd"/>
      <w:r>
        <w:rPr>
          <w:color w:val="222222"/>
          <w:szCs w:val="28"/>
        </w:rPr>
        <w:t xml:space="preserve">. и доп. изд., Москва: </w:t>
      </w:r>
      <w:proofErr w:type="spellStart"/>
      <w:r>
        <w:rPr>
          <w:color w:val="222222"/>
          <w:szCs w:val="28"/>
        </w:rPr>
        <w:t>Эксмо</w:t>
      </w:r>
      <w:proofErr w:type="spellEnd"/>
      <w:r>
        <w:rPr>
          <w:color w:val="222222"/>
          <w:szCs w:val="28"/>
        </w:rPr>
        <w:t xml:space="preserve">, 2012 г. </w:t>
      </w:r>
    </w:p>
    <w:p w:rsidR="00757D0F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szCs w:val="28"/>
        </w:rPr>
      </w:pPr>
      <w:proofErr w:type="spellStart"/>
      <w:r>
        <w:rPr>
          <w:color w:val="222222"/>
          <w:szCs w:val="28"/>
        </w:rPr>
        <w:t>Шимбалев</w:t>
      </w:r>
      <w:proofErr w:type="spellEnd"/>
      <w:r>
        <w:rPr>
          <w:color w:val="222222"/>
          <w:szCs w:val="28"/>
        </w:rPr>
        <w:t xml:space="preserve"> А. Атлас звездного неба. Все созвездия Северного и Южного полушарий с подробными картами. Под ред. И. А. Малевича, М.: АСТ, Мн.: </w:t>
      </w:r>
      <w:proofErr w:type="spellStart"/>
      <w:r>
        <w:rPr>
          <w:color w:val="222222"/>
          <w:szCs w:val="28"/>
        </w:rPr>
        <w:t>Харвест</w:t>
      </w:r>
      <w:proofErr w:type="spellEnd"/>
      <w:r>
        <w:rPr>
          <w:color w:val="222222"/>
          <w:szCs w:val="28"/>
        </w:rPr>
        <w:t>, 2006 г.</w:t>
      </w:r>
    </w:p>
    <w:p w:rsidR="00757D0F" w:rsidRDefault="00757D0F" w:rsidP="00757D0F"/>
    <w:p w:rsidR="00757D0F" w:rsidRDefault="00757D0F" w:rsidP="00757D0F">
      <w:pPr>
        <w:tabs>
          <w:tab w:val="left" w:pos="2100"/>
        </w:tabs>
        <w:spacing w:after="0" w:line="360" w:lineRule="auto"/>
        <w:ind w:left="720"/>
        <w:jc w:val="center"/>
        <w:rPr>
          <w:bCs/>
          <w:color w:val="FF0000"/>
          <w:szCs w:val="28"/>
        </w:rPr>
      </w:pPr>
      <w:r w:rsidRPr="00790704">
        <w:rPr>
          <w:b/>
          <w:bCs/>
          <w:i/>
          <w:color w:val="auto"/>
          <w:szCs w:val="28"/>
        </w:rPr>
        <w:t>Интернет-</w:t>
      </w:r>
      <w:r>
        <w:rPr>
          <w:b/>
          <w:bCs/>
          <w:i/>
          <w:color w:val="auto"/>
          <w:szCs w:val="28"/>
        </w:rPr>
        <w:t xml:space="preserve"> </w:t>
      </w:r>
      <w:r w:rsidRPr="00790704">
        <w:rPr>
          <w:b/>
          <w:bCs/>
          <w:i/>
          <w:color w:val="auto"/>
          <w:szCs w:val="28"/>
        </w:rPr>
        <w:t>источники</w:t>
      </w:r>
      <w:r>
        <w:rPr>
          <w:b/>
          <w:bCs/>
          <w:i/>
          <w:color w:val="auto"/>
          <w:szCs w:val="28"/>
        </w:rPr>
        <w:t xml:space="preserve"> </w:t>
      </w:r>
    </w:p>
    <w:p w:rsidR="00757D0F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 xml:space="preserve">- Режим </w:t>
      </w:r>
      <w:proofErr w:type="gramStart"/>
      <w:r w:rsidRPr="00E422D9">
        <w:rPr>
          <w:bCs/>
          <w:color w:val="auto"/>
          <w:szCs w:val="28"/>
        </w:rPr>
        <w:t>доступа</w:t>
      </w:r>
      <w:r>
        <w:rPr>
          <w:bCs/>
          <w:color w:val="auto"/>
          <w:szCs w:val="28"/>
        </w:rPr>
        <w:t>:</w:t>
      </w:r>
      <w:r w:rsidRPr="00E422D9">
        <w:rPr>
          <w:bCs/>
          <w:color w:val="auto"/>
          <w:szCs w:val="28"/>
        </w:rPr>
        <w:t xml:space="preserve"> </w:t>
      </w:r>
      <w:r w:rsidRPr="00E422D9">
        <w:rPr>
          <w:b/>
          <w:bCs/>
          <w:color w:val="auto"/>
          <w:szCs w:val="28"/>
        </w:rPr>
        <w:t xml:space="preserve"> </w:t>
      </w:r>
      <w:hyperlink r:id="rId5" w:history="1">
        <w:r w:rsidRPr="00E422D9">
          <w:rPr>
            <w:rStyle w:val="a3"/>
            <w:szCs w:val="28"/>
          </w:rPr>
          <w:t>http://www.astronet.ru/db/map/</w:t>
        </w:r>
        <w:proofErr w:type="gramEnd"/>
      </w:hyperlink>
      <w:r w:rsidRPr="00E422D9">
        <w:rPr>
          <w:b/>
          <w:bCs/>
          <w:color w:val="auto"/>
          <w:szCs w:val="28"/>
        </w:rPr>
        <w:t xml:space="preserve"> </w:t>
      </w:r>
    </w:p>
    <w:p w:rsidR="00757D0F" w:rsidRPr="00B41FA6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Style w:val="c0"/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 xml:space="preserve">: </w:t>
      </w:r>
      <w:hyperlink r:id="rId6" w:anchor="izvestnye-observatorii-rossii" w:history="1">
        <w:r w:rsidRPr="00965141">
          <w:rPr>
            <w:rStyle w:val="a3"/>
          </w:rPr>
          <w:t>https://asteropa.ru/krupnejshie-astronomicheskie-observatorii-mira/#izvestnye-observatorii-rossii</w:t>
        </w:r>
      </w:hyperlink>
      <w:r>
        <w:rPr>
          <w:rStyle w:val="c0"/>
        </w:rPr>
        <w:t xml:space="preserve"> </w:t>
      </w:r>
    </w:p>
    <w:p w:rsidR="00757D0F" w:rsidRPr="00B41FA6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Style w:val="c0"/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 xml:space="preserve">: </w:t>
      </w:r>
      <w:hyperlink r:id="rId7" w:history="1">
        <w:r w:rsidRPr="00965141">
          <w:rPr>
            <w:rStyle w:val="a3"/>
          </w:rPr>
          <w:t>https://kosmosgid.ru/</w:t>
        </w:r>
      </w:hyperlink>
    </w:p>
    <w:p w:rsidR="00757D0F" w:rsidRPr="00B41FA6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 xml:space="preserve">: </w:t>
      </w:r>
      <w:hyperlink r:id="rId8" w:history="1">
        <w:r w:rsidRPr="00965141">
          <w:rPr>
            <w:rStyle w:val="a3"/>
          </w:rPr>
          <w:t>https://cosmos-online.ru/</w:t>
        </w:r>
      </w:hyperlink>
      <w:r>
        <w:t xml:space="preserve"> </w:t>
      </w:r>
    </w:p>
    <w:p w:rsidR="00757D0F" w:rsidRPr="00B41FA6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 xml:space="preserve">: </w:t>
      </w:r>
      <w:hyperlink r:id="rId9" w:history="1">
        <w:r w:rsidRPr="00965141">
          <w:rPr>
            <w:rStyle w:val="a3"/>
          </w:rPr>
          <w:t>https://spacegid.com/universe.html</w:t>
        </w:r>
      </w:hyperlink>
      <w:r>
        <w:t xml:space="preserve">  </w:t>
      </w:r>
    </w:p>
    <w:p w:rsidR="00757D0F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>:</w:t>
      </w:r>
      <w:r>
        <w:rPr>
          <w:rStyle w:val="c0"/>
        </w:rPr>
        <w:t> </w:t>
      </w:r>
      <w:hyperlink r:id="rId10" w:history="1">
        <w:r>
          <w:rPr>
            <w:rStyle w:val="a3"/>
          </w:rPr>
          <w:t>http://www.astronews.ru/ </w:t>
        </w:r>
      </w:hyperlink>
      <w:r>
        <w:rPr>
          <w:b/>
          <w:bCs/>
          <w:color w:val="auto"/>
          <w:szCs w:val="28"/>
        </w:rPr>
        <w:t xml:space="preserve"> </w:t>
      </w:r>
    </w:p>
    <w:p w:rsidR="00757D0F" w:rsidRPr="00B4142C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Style w:val="c0"/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 xml:space="preserve">- Режим </w:t>
      </w:r>
      <w:proofErr w:type="gramStart"/>
      <w:r w:rsidRPr="00E422D9">
        <w:rPr>
          <w:bCs/>
          <w:color w:val="auto"/>
          <w:szCs w:val="28"/>
        </w:rPr>
        <w:t>доступа</w:t>
      </w:r>
      <w:r>
        <w:rPr>
          <w:bCs/>
          <w:color w:val="auto"/>
          <w:szCs w:val="28"/>
        </w:rPr>
        <w:t>:</w:t>
      </w:r>
      <w:r>
        <w:rPr>
          <w:rStyle w:val="c0"/>
        </w:rPr>
        <w:t xml:space="preserve">  </w:t>
      </w:r>
      <w:hyperlink r:id="rId11" w:history="1">
        <w:r w:rsidRPr="004E2922">
          <w:rPr>
            <w:rStyle w:val="a3"/>
          </w:rPr>
          <w:t>https://easyen.ru/load/astronomija/uroki_i_prezentacii/113</w:t>
        </w:r>
        <w:proofErr w:type="gramEnd"/>
      </w:hyperlink>
      <w:r>
        <w:rPr>
          <w:rStyle w:val="c0"/>
        </w:rPr>
        <w:t xml:space="preserve"> </w:t>
      </w:r>
    </w:p>
    <w:p w:rsidR="00757D0F" w:rsidRPr="00A12527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>:</w:t>
      </w:r>
      <w:r>
        <w:rPr>
          <w:rStyle w:val="c0"/>
        </w:rPr>
        <w:t> </w:t>
      </w:r>
      <w:hyperlink r:id="rId12" w:history="1">
        <w:r w:rsidRPr="004A7003">
          <w:rPr>
            <w:rStyle w:val="a3"/>
            <w:szCs w:val="28"/>
          </w:rPr>
          <w:t>https://ohrana-tryda.com/node/401</w:t>
        </w:r>
      </w:hyperlink>
      <w:r>
        <w:rPr>
          <w:bCs/>
          <w:szCs w:val="28"/>
        </w:rPr>
        <w:t xml:space="preserve"> </w:t>
      </w:r>
    </w:p>
    <w:p w:rsidR="00757D0F" w:rsidRPr="00A12527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>:</w:t>
      </w:r>
      <w:r>
        <w:rPr>
          <w:rStyle w:val="c0"/>
        </w:rPr>
        <w:t> </w:t>
      </w:r>
      <w:hyperlink r:id="rId13" w:history="1">
        <w:r w:rsidRPr="004A7003">
          <w:rPr>
            <w:rStyle w:val="a3"/>
            <w:szCs w:val="28"/>
          </w:rPr>
          <w:t>https://perviydoc.ru/v18721/</w:t>
        </w:r>
      </w:hyperlink>
      <w:r w:rsidRPr="004A7003">
        <w:rPr>
          <w:bCs/>
          <w:szCs w:val="28"/>
        </w:rPr>
        <w:t xml:space="preserve">  </w:t>
      </w:r>
    </w:p>
    <w:p w:rsidR="00757D0F" w:rsidRPr="00A12527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Style w:val="c0"/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lastRenderedPageBreak/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>:</w:t>
      </w:r>
      <w:r>
        <w:rPr>
          <w:rStyle w:val="c0"/>
        </w:rPr>
        <w:t> </w:t>
      </w:r>
      <w:hyperlink r:id="rId14" w:history="1">
        <w:r w:rsidRPr="00614655">
          <w:rPr>
            <w:rStyle w:val="a3"/>
            <w:szCs w:val="28"/>
          </w:rPr>
          <w:t>https://kosmosgid.ru/astronomiya/raznovidnosti-i-osobennosti-teleskopov</w:t>
        </w:r>
      </w:hyperlink>
    </w:p>
    <w:p w:rsidR="00757D0F" w:rsidRPr="00A12527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 xml:space="preserve">: </w:t>
      </w:r>
      <w:hyperlink r:id="rId15" w:history="1">
        <w:r w:rsidRPr="00614655">
          <w:rPr>
            <w:rStyle w:val="a3"/>
            <w:szCs w:val="28"/>
          </w:rPr>
          <w:t>https://spacegid.com/constellations</w:t>
        </w:r>
      </w:hyperlink>
    </w:p>
    <w:p w:rsidR="00757D0F" w:rsidRPr="00A12527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Style w:val="c0"/>
          <w:b/>
          <w:bCs/>
          <w:color w:val="auto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>:</w:t>
      </w:r>
      <w:r>
        <w:rPr>
          <w:rStyle w:val="c0"/>
        </w:rPr>
        <w:t> </w:t>
      </w:r>
      <w:hyperlink r:id="rId16" w:history="1">
        <w:r w:rsidRPr="00614655">
          <w:rPr>
            <w:rStyle w:val="a3"/>
            <w:szCs w:val="28"/>
          </w:rPr>
          <w:t>https://v-kosmose.com/zvezdyi-vselennoi/zhiznennyiy-tsikl-zvezdyi/</w:t>
        </w:r>
      </w:hyperlink>
      <w:r>
        <w:rPr>
          <w:rStyle w:val="c0"/>
          <w:szCs w:val="28"/>
        </w:rPr>
        <w:t xml:space="preserve">  </w:t>
      </w:r>
    </w:p>
    <w:p w:rsidR="00757D0F" w:rsidRDefault="00757D0F" w:rsidP="00757D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Style w:val="c0"/>
          <w:szCs w:val="28"/>
        </w:rPr>
      </w:pPr>
      <w:r w:rsidRPr="00E422D9">
        <w:rPr>
          <w:rFonts w:ascii="Verdana" w:hAnsi="Verdana"/>
          <w:bCs/>
          <w:color w:val="auto"/>
          <w:szCs w:val="28"/>
        </w:rPr>
        <w:t>[</w:t>
      </w:r>
      <w:r w:rsidRPr="00E422D9">
        <w:rPr>
          <w:bCs/>
          <w:color w:val="auto"/>
          <w:szCs w:val="28"/>
        </w:rPr>
        <w:t>Электронный ресурс</w:t>
      </w:r>
      <w:r w:rsidRPr="00E422D9">
        <w:rPr>
          <w:rFonts w:ascii="Verdana" w:hAnsi="Verdana"/>
          <w:bCs/>
          <w:color w:val="auto"/>
          <w:szCs w:val="28"/>
        </w:rPr>
        <w:t>]</w:t>
      </w:r>
      <w:r>
        <w:rPr>
          <w:rFonts w:ascii="Verdana" w:hAnsi="Verdana"/>
          <w:bCs/>
          <w:color w:val="auto"/>
          <w:szCs w:val="28"/>
        </w:rPr>
        <w:t xml:space="preserve"> </w:t>
      </w:r>
      <w:r w:rsidRPr="00E422D9">
        <w:rPr>
          <w:bCs/>
          <w:color w:val="auto"/>
          <w:szCs w:val="28"/>
        </w:rPr>
        <w:t>- Режим доступа</w:t>
      </w:r>
      <w:r>
        <w:rPr>
          <w:bCs/>
          <w:color w:val="auto"/>
          <w:szCs w:val="28"/>
        </w:rPr>
        <w:t>:</w:t>
      </w:r>
      <w:r>
        <w:rPr>
          <w:rStyle w:val="c0"/>
        </w:rPr>
        <w:t> </w:t>
      </w:r>
      <w:hyperlink r:id="rId17" w:history="1">
        <w:r w:rsidRPr="00614655">
          <w:rPr>
            <w:rStyle w:val="a3"/>
            <w:szCs w:val="28"/>
          </w:rPr>
          <w:t>https://www.youtube.com/watch?v=YVynTDiet7E</w:t>
        </w:r>
      </w:hyperlink>
      <w:r>
        <w:rPr>
          <w:rStyle w:val="c0"/>
          <w:szCs w:val="28"/>
        </w:rPr>
        <w:t xml:space="preserve"> </w:t>
      </w:r>
    </w:p>
    <w:p w:rsidR="00757D0F" w:rsidRPr="00B4142C" w:rsidRDefault="00757D0F" w:rsidP="00757D0F">
      <w:pPr>
        <w:spacing w:after="0" w:line="360" w:lineRule="auto"/>
        <w:jc w:val="both"/>
        <w:rPr>
          <w:b/>
          <w:bCs/>
          <w:color w:val="auto"/>
          <w:szCs w:val="28"/>
        </w:rPr>
      </w:pPr>
    </w:p>
    <w:p w:rsidR="00871BD5" w:rsidRPr="00FC3FCF" w:rsidRDefault="00871BD5" w:rsidP="00FC3FCF">
      <w:pPr>
        <w:spacing w:after="160" w:line="259" w:lineRule="auto"/>
        <w:rPr>
          <w:b/>
          <w:szCs w:val="28"/>
        </w:rPr>
      </w:pPr>
      <w:bookmarkStart w:id="0" w:name="_GoBack"/>
      <w:bookmarkEnd w:id="0"/>
    </w:p>
    <w:sectPr w:rsidR="00871BD5" w:rsidRPr="00FC3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A099E"/>
    <w:multiLevelType w:val="hybridMultilevel"/>
    <w:tmpl w:val="23FE0C30"/>
    <w:lvl w:ilvl="0" w:tplc="E62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D0B0B"/>
    <w:multiLevelType w:val="hybridMultilevel"/>
    <w:tmpl w:val="960A829A"/>
    <w:lvl w:ilvl="0" w:tplc="E62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81574"/>
    <w:multiLevelType w:val="hybridMultilevel"/>
    <w:tmpl w:val="57527DD8"/>
    <w:lvl w:ilvl="0" w:tplc="E62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D74E7"/>
    <w:multiLevelType w:val="hybridMultilevel"/>
    <w:tmpl w:val="466859F4"/>
    <w:lvl w:ilvl="0" w:tplc="E62A5EF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3105DE"/>
    <w:multiLevelType w:val="hybridMultilevel"/>
    <w:tmpl w:val="AC9A45F4"/>
    <w:lvl w:ilvl="0" w:tplc="E62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5380C"/>
    <w:multiLevelType w:val="multilevel"/>
    <w:tmpl w:val="EBB8A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57126A"/>
    <w:multiLevelType w:val="hybridMultilevel"/>
    <w:tmpl w:val="5424571A"/>
    <w:lvl w:ilvl="0" w:tplc="EDCAF9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643BE4"/>
    <w:multiLevelType w:val="hybridMultilevel"/>
    <w:tmpl w:val="9B349D2C"/>
    <w:lvl w:ilvl="0" w:tplc="E62A5EF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97556E"/>
    <w:multiLevelType w:val="hybridMultilevel"/>
    <w:tmpl w:val="5094C41E"/>
    <w:lvl w:ilvl="0" w:tplc="E62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AA1A26"/>
    <w:multiLevelType w:val="hybridMultilevel"/>
    <w:tmpl w:val="AEBE4816"/>
    <w:lvl w:ilvl="0" w:tplc="E62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F6AC3"/>
    <w:multiLevelType w:val="hybridMultilevel"/>
    <w:tmpl w:val="306C2BD6"/>
    <w:lvl w:ilvl="0" w:tplc="CE96E39A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59E910DE"/>
    <w:multiLevelType w:val="hybridMultilevel"/>
    <w:tmpl w:val="A8C8823E"/>
    <w:lvl w:ilvl="0" w:tplc="E62A5E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C806EFC"/>
    <w:multiLevelType w:val="hybridMultilevel"/>
    <w:tmpl w:val="F5BCD328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3A0B87"/>
    <w:multiLevelType w:val="hybridMultilevel"/>
    <w:tmpl w:val="E1DA0EA0"/>
    <w:lvl w:ilvl="0" w:tplc="E62A5E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F24B75"/>
    <w:multiLevelType w:val="hybridMultilevel"/>
    <w:tmpl w:val="334AF6E0"/>
    <w:lvl w:ilvl="0" w:tplc="7BE682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0"/>
  </w:num>
  <w:num w:numId="14">
    <w:abstractNumId w:val="14"/>
  </w:num>
  <w:num w:numId="1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D0F"/>
    <w:rsid w:val="003F4FB2"/>
    <w:rsid w:val="00757D0F"/>
    <w:rsid w:val="00765A46"/>
    <w:rsid w:val="00871BD5"/>
    <w:rsid w:val="0089204D"/>
    <w:rsid w:val="00DA2298"/>
    <w:rsid w:val="00E52871"/>
    <w:rsid w:val="00F32CD5"/>
    <w:rsid w:val="00FC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51C8C-0547-4F38-9FF5-98A0CDF3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D0F"/>
    <w:pPr>
      <w:spacing w:after="200" w:line="276" w:lineRule="auto"/>
    </w:pPr>
    <w:rPr>
      <w:rFonts w:ascii="Times New Roman" w:eastAsia="Calibri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757D0F"/>
    <w:pPr>
      <w:keepNext/>
      <w:keepLines/>
      <w:spacing w:before="480" w:after="0"/>
      <w:jc w:val="center"/>
      <w:outlineLvl w:val="0"/>
    </w:pPr>
    <w:rPr>
      <w:rFonts w:eastAsia="Times New Roman"/>
      <w:b/>
      <w:bCs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757D0F"/>
    <w:pPr>
      <w:keepNext/>
      <w:keepLines/>
      <w:spacing w:before="200" w:after="0"/>
      <w:outlineLvl w:val="1"/>
    </w:pPr>
    <w:rPr>
      <w:rFonts w:eastAsia="Times New Roman"/>
      <w:b/>
      <w:bCs/>
      <w:i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57D0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757D0F"/>
    <w:pPr>
      <w:spacing w:before="240" w:after="60" w:line="240" w:lineRule="auto"/>
      <w:outlineLvl w:val="5"/>
    </w:pPr>
    <w:rPr>
      <w:rFonts w:ascii="Calibri" w:eastAsia="Times New Roman" w:hAnsi="Calibri"/>
      <w:b/>
      <w:bCs/>
      <w:color w:val="auto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D0F"/>
    <w:rPr>
      <w:rFonts w:ascii="Times New Roman" w:eastAsia="Times New Roman" w:hAnsi="Times New Roman" w:cs="Times New Roman"/>
      <w:b/>
      <w:bCs/>
      <w:color w:val="000000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757D0F"/>
    <w:rPr>
      <w:rFonts w:ascii="Times New Roman" w:eastAsia="Times New Roman" w:hAnsi="Times New Roman" w:cs="Times New Roman"/>
      <w:b/>
      <w:bCs/>
      <w:i/>
      <w:color w:val="000000"/>
      <w:sz w:val="28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57D0F"/>
    <w:rPr>
      <w:rFonts w:ascii="Cambria" w:eastAsia="Times New Roman" w:hAnsi="Cambria" w:cs="Times New Roman"/>
      <w:b/>
      <w:bCs/>
      <w:color w:val="000000"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uiPriority w:val="9"/>
    <w:rsid w:val="00757D0F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uiPriority w:val="99"/>
    <w:unhideWhenUsed/>
    <w:rsid w:val="00757D0F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757D0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57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D0F"/>
    <w:rPr>
      <w:rFonts w:ascii="Times New Roman" w:eastAsia="Calibri" w:hAnsi="Times New Roman" w:cs="Times New Roman"/>
      <w:color w:val="000000"/>
      <w:sz w:val="28"/>
    </w:rPr>
  </w:style>
  <w:style w:type="paragraph" w:styleId="a8">
    <w:name w:val="Normal (Web)"/>
    <w:basedOn w:val="a"/>
    <w:uiPriority w:val="99"/>
    <w:unhideWhenUsed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e24kjd">
    <w:name w:val="e24kjd"/>
    <w:basedOn w:val="a0"/>
    <w:rsid w:val="00757D0F"/>
  </w:style>
  <w:style w:type="paragraph" w:styleId="a9">
    <w:name w:val="Body Text Indent"/>
    <w:basedOn w:val="a"/>
    <w:link w:val="aa"/>
    <w:rsid w:val="00757D0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color w:val="auto"/>
      <w:sz w:val="20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757D0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c2">
    <w:name w:val="c2"/>
    <w:basedOn w:val="a"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c0">
    <w:name w:val="c0"/>
    <w:basedOn w:val="a0"/>
    <w:rsid w:val="00757D0F"/>
  </w:style>
  <w:style w:type="character" w:customStyle="1" w:styleId="c24">
    <w:name w:val="c24"/>
    <w:basedOn w:val="a0"/>
    <w:rsid w:val="00757D0F"/>
  </w:style>
  <w:style w:type="character" w:customStyle="1" w:styleId="c54">
    <w:name w:val="c54"/>
    <w:basedOn w:val="a0"/>
    <w:rsid w:val="00757D0F"/>
  </w:style>
  <w:style w:type="paragraph" w:customStyle="1" w:styleId="c8">
    <w:name w:val="c8"/>
    <w:basedOn w:val="a"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4">
    <w:name w:val="c4"/>
    <w:basedOn w:val="a"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c28">
    <w:name w:val="c28"/>
    <w:basedOn w:val="a0"/>
    <w:rsid w:val="00757D0F"/>
  </w:style>
  <w:style w:type="character" w:customStyle="1" w:styleId="a5">
    <w:name w:val="Абзац списка Знак"/>
    <w:link w:val="a4"/>
    <w:uiPriority w:val="34"/>
    <w:rsid w:val="00757D0F"/>
    <w:rPr>
      <w:rFonts w:ascii="Times New Roman" w:eastAsia="Calibri" w:hAnsi="Times New Roman" w:cs="Times New Roman"/>
      <w:color w:val="000000"/>
      <w:sz w:val="28"/>
    </w:rPr>
  </w:style>
  <w:style w:type="character" w:styleId="ab">
    <w:name w:val="Emphasis"/>
    <w:basedOn w:val="a0"/>
    <w:uiPriority w:val="20"/>
    <w:qFormat/>
    <w:rsid w:val="00757D0F"/>
    <w:rPr>
      <w:i/>
      <w:iCs/>
    </w:rPr>
  </w:style>
  <w:style w:type="character" w:styleId="ac">
    <w:name w:val="Strong"/>
    <w:basedOn w:val="a0"/>
    <w:uiPriority w:val="22"/>
    <w:qFormat/>
    <w:rsid w:val="00757D0F"/>
    <w:rPr>
      <w:b/>
      <w:bCs/>
    </w:rPr>
  </w:style>
  <w:style w:type="character" w:styleId="ad">
    <w:name w:val="annotation reference"/>
    <w:uiPriority w:val="99"/>
    <w:semiHidden/>
    <w:unhideWhenUsed/>
    <w:rsid w:val="00757D0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57D0F"/>
    <w:pPr>
      <w:spacing w:after="0" w:line="240" w:lineRule="auto"/>
    </w:pPr>
    <w:rPr>
      <w:rFonts w:ascii="Calibri" w:hAnsi="Calibri"/>
      <w:color w:val="auto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57D0F"/>
    <w:rPr>
      <w:rFonts w:ascii="Calibri" w:eastAsia="Calibri" w:hAnsi="Calibri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57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57D0F"/>
    <w:rPr>
      <w:rFonts w:ascii="Segoe UI" w:eastAsia="Calibri" w:hAnsi="Segoe UI" w:cs="Segoe UI"/>
      <w:color w:val="000000"/>
      <w:sz w:val="18"/>
      <w:szCs w:val="18"/>
    </w:rPr>
  </w:style>
  <w:style w:type="paragraph" w:customStyle="1" w:styleId="p1">
    <w:name w:val="p1"/>
    <w:basedOn w:val="a"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3">
    <w:name w:val="c3"/>
    <w:basedOn w:val="a"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1">
    <w:name w:val="c1"/>
    <w:basedOn w:val="a"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5">
    <w:name w:val="c5"/>
    <w:basedOn w:val="a"/>
    <w:rsid w:val="00757D0F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c14">
    <w:name w:val="c14"/>
    <w:basedOn w:val="a0"/>
    <w:rsid w:val="00757D0F"/>
  </w:style>
  <w:style w:type="character" w:styleId="HTML">
    <w:name w:val="HTML Keyboard"/>
    <w:uiPriority w:val="99"/>
    <w:semiHidden/>
    <w:unhideWhenUsed/>
    <w:rsid w:val="00757D0F"/>
    <w:rPr>
      <w:rFonts w:ascii="Courier New" w:eastAsia="Times New Roman" w:hAnsi="Courier New" w:cs="Courier New"/>
      <w:sz w:val="20"/>
      <w:szCs w:val="20"/>
    </w:rPr>
  </w:style>
  <w:style w:type="paragraph" w:styleId="af2">
    <w:name w:val="annotation subject"/>
    <w:basedOn w:val="ae"/>
    <w:next w:val="ae"/>
    <w:link w:val="af3"/>
    <w:uiPriority w:val="99"/>
    <w:semiHidden/>
    <w:unhideWhenUsed/>
    <w:rsid w:val="00757D0F"/>
    <w:pPr>
      <w:spacing w:after="200"/>
    </w:pPr>
    <w:rPr>
      <w:rFonts w:ascii="Times New Roman" w:hAnsi="Times New Roman"/>
      <w:b/>
      <w:bCs/>
      <w:color w:val="000000"/>
    </w:rPr>
  </w:style>
  <w:style w:type="character" w:customStyle="1" w:styleId="af3">
    <w:name w:val="Тема примечания Знак"/>
    <w:basedOn w:val="af"/>
    <w:link w:val="af2"/>
    <w:uiPriority w:val="99"/>
    <w:semiHidden/>
    <w:rsid w:val="00757D0F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character" w:customStyle="1" w:styleId="nowrap">
    <w:name w:val="nowrap"/>
    <w:basedOn w:val="a0"/>
    <w:rsid w:val="00757D0F"/>
  </w:style>
  <w:style w:type="character" w:customStyle="1" w:styleId="w">
    <w:name w:val="w"/>
    <w:basedOn w:val="a0"/>
    <w:rsid w:val="00757D0F"/>
  </w:style>
  <w:style w:type="character" w:customStyle="1" w:styleId="m681573ca">
    <w:name w:val="m681573ca"/>
    <w:basedOn w:val="a0"/>
    <w:rsid w:val="00757D0F"/>
  </w:style>
  <w:style w:type="paragraph" w:styleId="af4">
    <w:name w:val="Subtitle"/>
    <w:basedOn w:val="a"/>
    <w:next w:val="a"/>
    <w:link w:val="af5"/>
    <w:uiPriority w:val="11"/>
    <w:qFormat/>
    <w:rsid w:val="00757D0F"/>
    <w:pPr>
      <w:spacing w:after="60" w:line="240" w:lineRule="auto"/>
      <w:jc w:val="center"/>
      <w:outlineLvl w:val="1"/>
    </w:pPr>
    <w:rPr>
      <w:rFonts w:ascii="Cambria" w:eastAsia="Times New Roman" w:hAnsi="Cambria"/>
      <w:color w:val="auto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11"/>
    <w:rsid w:val="00757D0F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6">
    <w:name w:val="TOC Heading"/>
    <w:basedOn w:val="1"/>
    <w:next w:val="a"/>
    <w:uiPriority w:val="39"/>
    <w:semiHidden/>
    <w:unhideWhenUsed/>
    <w:qFormat/>
    <w:rsid w:val="00757D0F"/>
    <w:pPr>
      <w:jc w:val="left"/>
      <w:outlineLvl w:val="9"/>
    </w:pPr>
    <w:rPr>
      <w:rFonts w:ascii="Cambria" w:hAnsi="Cambria"/>
      <w:color w:val="365F9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smos-online.ru/" TargetMode="External"/><Relationship Id="rId13" Type="http://schemas.openxmlformats.org/officeDocument/2006/relationships/hyperlink" Target="https://perviydoc.ru/v18721/&#1080;&#1085;&#1089;&#1090;&#1088;&#1091;&#1082;&#1094;&#1080;&#1103;_&#1087;&#1086;_&#1090;&#1077;&#1093;&#1085;&#1080;&#1082;&#1077;_&#1073;&#1077;&#1079;&#1086;&#1087;&#1072;&#1089;&#1085;&#1086;&#1089;&#1090;&#1080;_&#1076;&#1083;&#1103;_&#1091;&#1095;&#1072;&#1097;&#1080;&#1093;&#1089;&#1103;_&#1085;&#1072;_&#1087;&#1088;&#1072;&#1082;&#1090;&#1080;&#1095;&#1077;&#1089;&#1082;&#1080;&#1093;_&#1079;&#1072;&#1085;&#1103;&#1090;&#1080;&#1103;&#1093;_&#1087;&#1086;_&#1072;&#1089;&#1090;&#1088;&#1086;&#1085;&#1086;&#1084;&#1080;&#1080;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smosgid.ru/" TargetMode="External"/><Relationship Id="rId12" Type="http://schemas.openxmlformats.org/officeDocument/2006/relationships/hyperlink" Target="https://ohrana-tryda.com/node/401" TargetMode="External"/><Relationship Id="rId17" Type="http://schemas.openxmlformats.org/officeDocument/2006/relationships/hyperlink" Target="https://www.youtube.com/watch?v=YVynTDiet7E" TargetMode="External"/><Relationship Id="rId2" Type="http://schemas.openxmlformats.org/officeDocument/2006/relationships/styles" Target="styles.xml"/><Relationship Id="rId16" Type="http://schemas.openxmlformats.org/officeDocument/2006/relationships/hyperlink" Target="https://v-kosmose.com/zvezdyi-vselennoi/zhiznennyiy-tsikl-zvezdy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steropa.ru/krupnejshie-astronomicheskie-observatorii-mira/" TargetMode="External"/><Relationship Id="rId11" Type="http://schemas.openxmlformats.org/officeDocument/2006/relationships/hyperlink" Target="https://easyen.ru/load/astronomija/uroki_i_prezentacii/113" TargetMode="External"/><Relationship Id="rId5" Type="http://schemas.openxmlformats.org/officeDocument/2006/relationships/hyperlink" Target="http://www.astronet.ru/db/map/" TargetMode="External"/><Relationship Id="rId15" Type="http://schemas.openxmlformats.org/officeDocument/2006/relationships/hyperlink" Target="https://spacegid.com/constellations" TargetMode="External"/><Relationship Id="rId10" Type="http://schemas.openxmlformats.org/officeDocument/2006/relationships/hyperlink" Target="https://www.google.com/url?q=http://www.astronews.ru/&amp;sa=D&amp;ust=1565071623880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pacegid.com/universe.html" TargetMode="External"/><Relationship Id="rId14" Type="http://schemas.openxmlformats.org/officeDocument/2006/relationships/hyperlink" Target="https://kosmosgid.ru/astronomiya/raznovidnosti-i-osobennosti-teleskop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2023-10-09T06:47:00Z</dcterms:created>
  <dcterms:modified xsi:type="dcterms:W3CDTF">2023-10-09T08:34:00Z</dcterms:modified>
</cp:coreProperties>
</file>